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660FB7" w:rsidRPr="00B465E8" w:rsidTr="005D4D3F">
        <w:tc>
          <w:tcPr>
            <w:tcW w:w="3794" w:type="dxa"/>
          </w:tcPr>
          <w:p w:rsidR="00D13ABF" w:rsidRPr="00B465E8" w:rsidRDefault="00271E13" w:rsidP="00A16C08">
            <w:pPr>
              <w:jc w:val="center"/>
              <w:rPr>
                <w:rFonts w:ascii="Times New Roman" w:hAnsi="Times New Roman"/>
                <w:bCs/>
                <w:sz w:val="26"/>
                <w:szCs w:val="24"/>
              </w:rPr>
            </w:pPr>
            <w:r w:rsidRPr="00B465E8">
              <w:rPr>
                <w:rFonts w:ascii="Times New Roman" w:hAnsi="Times New Roman"/>
                <w:bCs/>
                <w:sz w:val="26"/>
                <w:szCs w:val="24"/>
              </w:rPr>
              <w:t>PHÒNG GDĐT</w:t>
            </w:r>
            <w:r w:rsidR="00B4691B" w:rsidRPr="00B465E8">
              <w:rPr>
                <w:rFonts w:ascii="Times New Roman" w:hAnsi="Times New Roman"/>
                <w:bCs/>
                <w:sz w:val="26"/>
                <w:szCs w:val="24"/>
              </w:rPr>
              <w:t>PHÚ GIÁO</w:t>
            </w:r>
          </w:p>
          <w:p w:rsidR="00D13ABF" w:rsidRPr="00B465E8" w:rsidRDefault="00A13BFC" w:rsidP="00B4691B">
            <w:pPr>
              <w:jc w:val="center"/>
              <w:rPr>
                <w:rFonts w:ascii="Times New Roman" w:hAnsi="Times New Roman"/>
                <w:b/>
                <w:bCs/>
                <w:sz w:val="26"/>
                <w:szCs w:val="24"/>
              </w:rPr>
            </w:pPr>
            <w:r>
              <w:rPr>
                <w:rFonts w:ascii="Times New Roman" w:hAnsi="Times New Roman"/>
                <w:b/>
                <w:bCs/>
                <w:noProof/>
                <w:sz w:val="26"/>
                <w:szCs w:val="24"/>
              </w:rPr>
              <w:pict>
                <v:line id="Straight Connector 3" o:spid="_x0000_s1026" style="position:absolute;left:0;text-align:left;z-index:251661312;visibility:visible" from="65.7pt,19.45pt" to="121.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" strokecolor="#4579b8 [3044]"/>
              </w:pict>
            </w:r>
            <w:r w:rsidR="00271E13" w:rsidRPr="00B465E8">
              <w:rPr>
                <w:rFonts w:ascii="Times New Roman" w:hAnsi="Times New Roman"/>
                <w:b/>
                <w:bCs/>
                <w:noProof/>
                <w:sz w:val="26"/>
                <w:szCs w:val="24"/>
              </w:rPr>
              <w:t>TRƯỜNG</w:t>
            </w:r>
            <w:r w:rsidR="00B4691B" w:rsidRPr="00B465E8">
              <w:rPr>
                <w:rFonts w:ascii="Times New Roman" w:hAnsi="Times New Roman"/>
                <w:b/>
                <w:bCs/>
                <w:sz w:val="26"/>
                <w:szCs w:val="24"/>
              </w:rPr>
              <w:t xml:space="preserve"> THCS AN BÌNH</w:t>
            </w:r>
          </w:p>
        </w:tc>
        <w:tc>
          <w:tcPr>
            <w:tcW w:w="5670" w:type="dxa"/>
          </w:tcPr>
          <w:p w:rsidR="00D13ABF" w:rsidRPr="00B465E8" w:rsidRDefault="00D13ABF" w:rsidP="00A16C08">
            <w:pPr>
              <w:jc w:val="center"/>
              <w:rPr>
                <w:rFonts w:ascii="Times New Roman" w:hAnsi="Times New Roman"/>
                <w:b/>
                <w:bCs/>
                <w:sz w:val="26"/>
              </w:rPr>
            </w:pPr>
            <w:r w:rsidRPr="00B465E8">
              <w:rPr>
                <w:rFonts w:ascii="Times New Roman" w:hAnsi="Times New Roman"/>
                <w:b/>
                <w:bCs/>
                <w:sz w:val="26"/>
              </w:rPr>
              <w:t>CỘNG HOÀ XÃ HỘI CHỦ NGHĨA VIỆT NAM</w:t>
            </w:r>
          </w:p>
          <w:p w:rsidR="00D13ABF" w:rsidRPr="00B465E8" w:rsidRDefault="00D13ABF" w:rsidP="00A16C08">
            <w:pPr>
              <w:jc w:val="center"/>
              <w:rPr>
                <w:rFonts w:ascii="Times New Roman" w:hAnsi="Times New Roman"/>
                <w:b/>
                <w:bCs/>
              </w:rPr>
            </w:pPr>
            <w:r w:rsidRPr="00B465E8">
              <w:rPr>
                <w:rFonts w:ascii="Times New Roman" w:hAnsi="Times New Roman"/>
                <w:b/>
                <w:bCs/>
              </w:rPr>
              <w:t>Độc lập – Tự do – Hạnh phúc</w:t>
            </w:r>
          </w:p>
          <w:p w:rsidR="00D13ABF" w:rsidRPr="00B465E8" w:rsidRDefault="00A13BFC" w:rsidP="00A16C08">
            <w:pPr>
              <w:jc w:val="center"/>
              <w:rPr>
                <w:rFonts w:ascii="Times New Roman" w:hAnsi="Times New Roman"/>
                <w:b/>
                <w:bCs/>
                <w:sz w:val="26"/>
              </w:rPr>
            </w:pPr>
            <w:r>
              <w:rPr>
                <w:rFonts w:ascii="Times New Roman" w:hAnsi="Times New Roman"/>
                <w:b/>
                <w:bCs/>
                <w:noProof/>
                <w:sz w:val="26"/>
              </w:rPr>
              <w:pict>
                <v:line id="Straight Connector 5" o:spid="_x0000_s1028" style="position:absolute;left:0;text-align:left;z-index:251662336;visibility:visible;mso-height-relative:margin" from="47.75pt,3pt" to="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y+twEAAMMDAAAOAAAAZHJzL2Uyb0RvYy54bWysU8GOEzEMvSPxD1HudKYV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7frt65ZHoG9vzTMwUsof&#10;AL0oh146Gwpt1anjx5S5GIfeQtgpjVxK11M+OyjBLnwBw1S42LKi6xLBzpE4Kh6/0hpCXhYqnK9G&#10;F5ixzs3A9s/Aa3yBQl2wvwHPiFoZQ57B3gak31XPp1vL5hJ/U+DCu0jwhMO5DqVKw5tSGV63uqzi&#10;j36FP/972+8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CR5vL63AQAAwwMAAA4AAAAAAAAAAAAAAAAALgIAAGRycy9lMm9E&#10;b2MueG1sUEsBAi0AFAAGAAgAAAAhAC6HSsbcAAAABwEAAA8AAAAAAAAAAAAAAAAAEQQAAGRycy9k&#10;b3ducmV2LnhtbFBLBQYAAAAABAAEAPMAAAAaBQAAAAA=&#10;" strokecolor="#4579b8 [3044]"/>
              </w:pict>
            </w:r>
          </w:p>
        </w:tc>
      </w:tr>
      <w:tr w:rsidR="00660FB7" w:rsidRPr="00B465E8" w:rsidTr="005D4D3F">
        <w:tc>
          <w:tcPr>
            <w:tcW w:w="3794" w:type="dxa"/>
          </w:tcPr>
          <w:p w:rsidR="00DE3533" w:rsidRPr="00B465E8" w:rsidRDefault="00036D6E" w:rsidP="00E37D9C">
            <w:pPr>
              <w:jc w:val="center"/>
              <w:rPr>
                <w:rFonts w:ascii="Times New Roman" w:hAnsi="Times New Roman"/>
                <w:bCs/>
                <w:sz w:val="26"/>
                <w:szCs w:val="24"/>
              </w:rPr>
            </w:pPr>
            <w:r w:rsidRPr="00B465E8">
              <w:rPr>
                <w:rFonts w:ascii="Times New Roman" w:hAnsi="Times New Roman"/>
                <w:bCs/>
                <w:sz w:val="26"/>
                <w:szCs w:val="24"/>
              </w:rPr>
              <w:t>Số:      /BC-THCS AB</w:t>
            </w:r>
          </w:p>
        </w:tc>
        <w:tc>
          <w:tcPr>
            <w:tcW w:w="5670" w:type="dxa"/>
          </w:tcPr>
          <w:p w:rsidR="00DE3533" w:rsidRPr="00B465E8" w:rsidRDefault="00E37D9C" w:rsidP="00EE7DCE">
            <w:pPr>
              <w:jc w:val="center"/>
              <w:rPr>
                <w:rFonts w:ascii="Times New Roman" w:hAnsi="Times New Roman"/>
                <w:bCs/>
                <w:i/>
                <w:sz w:val="26"/>
                <w:szCs w:val="26"/>
              </w:rPr>
            </w:pPr>
            <w:r w:rsidRPr="00B465E8">
              <w:rPr>
                <w:rFonts w:ascii="Times New Roman" w:hAnsi="Times New Roman"/>
                <w:bCs/>
                <w:i/>
                <w:sz w:val="26"/>
                <w:szCs w:val="26"/>
              </w:rPr>
              <w:t>An Bình</w:t>
            </w:r>
            <w:r w:rsidR="00036D6E" w:rsidRPr="00B465E8">
              <w:rPr>
                <w:rFonts w:ascii="Times New Roman" w:hAnsi="Times New Roman"/>
                <w:bCs/>
                <w:i/>
                <w:sz w:val="26"/>
                <w:szCs w:val="26"/>
              </w:rPr>
              <w:t xml:space="preserve">, ngày   </w:t>
            </w:r>
            <w:r w:rsidR="00EE7DCE" w:rsidRPr="00B465E8">
              <w:rPr>
                <w:rFonts w:ascii="Times New Roman" w:hAnsi="Times New Roman"/>
                <w:bCs/>
                <w:i/>
                <w:sz w:val="26"/>
                <w:szCs w:val="26"/>
              </w:rPr>
              <w:t>t</w:t>
            </w:r>
            <w:r w:rsidR="00B470B9" w:rsidRPr="00B465E8">
              <w:rPr>
                <w:rFonts w:ascii="Times New Roman" w:hAnsi="Times New Roman"/>
                <w:bCs/>
                <w:i/>
                <w:sz w:val="26"/>
                <w:szCs w:val="26"/>
              </w:rPr>
              <w:t>háng 10</w:t>
            </w:r>
            <w:r w:rsidR="00A3231A" w:rsidRPr="00B465E8">
              <w:rPr>
                <w:rFonts w:ascii="Times New Roman" w:hAnsi="Times New Roman"/>
                <w:bCs/>
                <w:i/>
                <w:sz w:val="26"/>
                <w:szCs w:val="26"/>
              </w:rPr>
              <w:t xml:space="preserve"> năm 2020</w:t>
            </w:r>
          </w:p>
        </w:tc>
      </w:tr>
    </w:tbl>
    <w:p w:rsidR="00E37D9C" w:rsidRPr="00B465E8" w:rsidRDefault="00E37D9C" w:rsidP="00E749F8">
      <w:pPr>
        <w:spacing w:before="120" w:after="120"/>
        <w:jc w:val="center"/>
        <w:rPr>
          <w:rFonts w:ascii="Times New Roman" w:hAnsi="Times New Roman"/>
          <w:b/>
          <w:bCs/>
        </w:rPr>
      </w:pPr>
    </w:p>
    <w:p w:rsidR="00D13ABF" w:rsidRPr="00B465E8" w:rsidRDefault="00D13ABF" w:rsidP="00E749F8">
      <w:pPr>
        <w:spacing w:before="120" w:after="120"/>
        <w:jc w:val="center"/>
        <w:rPr>
          <w:rFonts w:ascii="Times New Roman" w:hAnsi="Times New Roman"/>
          <w:b/>
          <w:bCs/>
        </w:rPr>
      </w:pPr>
      <w:r w:rsidRPr="00B465E8">
        <w:rPr>
          <w:rFonts w:ascii="Times New Roman" w:hAnsi="Times New Roman"/>
          <w:b/>
          <w:bCs/>
        </w:rPr>
        <w:t>BÁO CÁO</w:t>
      </w:r>
    </w:p>
    <w:p w:rsidR="00D13ABF" w:rsidRPr="00B465E8" w:rsidRDefault="00D13ABF" w:rsidP="00E749F8">
      <w:pPr>
        <w:spacing w:before="120" w:after="120"/>
        <w:jc w:val="center"/>
        <w:rPr>
          <w:rFonts w:ascii="Times New Roman" w:hAnsi="Times New Roman"/>
          <w:b/>
          <w:szCs w:val="20"/>
        </w:rPr>
      </w:pPr>
      <w:r w:rsidRPr="00B465E8">
        <w:rPr>
          <w:rFonts w:ascii="Times New Roman" w:hAnsi="Times New Roman"/>
          <w:b/>
          <w:bCs/>
        </w:rPr>
        <w:t xml:space="preserve">Kết quả </w:t>
      </w:r>
      <w:r w:rsidR="000C5EF5" w:rsidRPr="00B465E8">
        <w:rPr>
          <w:rFonts w:ascii="Times New Roman" w:hAnsi="Times New Roman"/>
          <w:b/>
          <w:bCs/>
        </w:rPr>
        <w:t xml:space="preserve">thực hiện </w:t>
      </w:r>
      <w:r w:rsidRPr="00B465E8">
        <w:rPr>
          <w:rFonts w:ascii="Times New Roman" w:hAnsi="Times New Roman"/>
          <w:b/>
          <w:bCs/>
        </w:rPr>
        <w:t xml:space="preserve">công tác </w:t>
      </w:r>
      <w:r w:rsidR="00A9425F" w:rsidRPr="00B465E8">
        <w:rPr>
          <w:rFonts w:ascii="Times New Roman" w:hAnsi="Times New Roman"/>
          <w:b/>
          <w:bCs/>
        </w:rPr>
        <w:t xml:space="preserve">3 </w:t>
      </w:r>
      <w:r w:rsidRPr="00B465E8">
        <w:rPr>
          <w:rFonts w:ascii="Times New Roman" w:hAnsi="Times New Roman"/>
          <w:b/>
          <w:bCs/>
        </w:rPr>
        <w:t xml:space="preserve">công khai </w:t>
      </w:r>
      <w:r w:rsidR="00A3231A" w:rsidRPr="00B465E8">
        <w:rPr>
          <w:rFonts w:ascii="Times New Roman" w:hAnsi="Times New Roman"/>
          <w:b/>
          <w:szCs w:val="20"/>
        </w:rPr>
        <w:t>năm học 2019-2020</w:t>
      </w:r>
      <w:r w:rsidR="00A9425F" w:rsidRPr="00B465E8">
        <w:rPr>
          <w:rFonts w:ascii="Times New Roman" w:hAnsi="Times New Roman"/>
          <w:b/>
          <w:szCs w:val="20"/>
        </w:rPr>
        <w:t>, tình hình thực</w:t>
      </w:r>
      <w:r w:rsidR="00A3231A" w:rsidRPr="00B465E8">
        <w:rPr>
          <w:rFonts w:ascii="Times New Roman" w:hAnsi="Times New Roman"/>
          <w:b/>
          <w:szCs w:val="20"/>
        </w:rPr>
        <w:t xml:space="preserve"> hiện công khai đầu năm học 2020-2021 </w:t>
      </w:r>
      <w:r w:rsidR="00A9425F" w:rsidRPr="00B465E8">
        <w:rPr>
          <w:rFonts w:ascii="Times New Roman" w:hAnsi="Times New Roman"/>
          <w:b/>
          <w:szCs w:val="20"/>
        </w:rPr>
        <w:t xml:space="preserve">và định hướng quản lý </w:t>
      </w:r>
      <w:r w:rsidR="00D1655C" w:rsidRPr="00B465E8">
        <w:rPr>
          <w:rFonts w:ascii="Times New Roman" w:hAnsi="Times New Roman"/>
          <w:b/>
          <w:szCs w:val="20"/>
        </w:rPr>
        <w:t xml:space="preserve">công tác </w:t>
      </w:r>
      <w:r w:rsidR="00A9425F" w:rsidRPr="00B465E8">
        <w:rPr>
          <w:rFonts w:ascii="Times New Roman" w:hAnsi="Times New Roman"/>
          <w:b/>
          <w:szCs w:val="20"/>
        </w:rPr>
        <w:t xml:space="preserve">3 công khai </w:t>
      </w:r>
      <w:r w:rsidR="00D1655C" w:rsidRPr="00B465E8">
        <w:rPr>
          <w:rFonts w:ascii="Times New Roman" w:hAnsi="Times New Roman"/>
          <w:b/>
          <w:szCs w:val="20"/>
        </w:rPr>
        <w:t xml:space="preserve">các cơ sở giáo dục </w:t>
      </w:r>
      <w:r w:rsidR="00A9425F" w:rsidRPr="00B465E8">
        <w:rPr>
          <w:rFonts w:ascii="Times New Roman" w:hAnsi="Times New Roman"/>
          <w:b/>
          <w:szCs w:val="20"/>
        </w:rPr>
        <w:t>năm học</w:t>
      </w:r>
      <w:r w:rsidR="00A3231A" w:rsidRPr="00B465E8">
        <w:rPr>
          <w:rFonts w:ascii="Times New Roman" w:hAnsi="Times New Roman"/>
          <w:b/>
          <w:szCs w:val="20"/>
        </w:rPr>
        <w:t xml:space="preserve"> 2020-2021</w:t>
      </w:r>
    </w:p>
    <w:p w:rsidR="00D13ABF" w:rsidRPr="00B465E8" w:rsidRDefault="00A13BFC" w:rsidP="00E749F8">
      <w:pPr>
        <w:spacing w:before="120" w:after="120"/>
        <w:jc w:val="center"/>
        <w:rPr>
          <w:rFonts w:ascii="Times New Roman" w:hAnsi="Times New Roman"/>
          <w:b/>
          <w:szCs w:val="20"/>
        </w:rPr>
      </w:pPr>
      <w:r>
        <w:rPr>
          <w:rFonts w:ascii="Times New Roman" w:hAnsi="Times New Roman"/>
          <w:b/>
          <w:noProof/>
          <w:szCs w:val="20"/>
        </w:rPr>
        <w:pict>
          <v:line id="Straight Connector 4" o:spid="_x0000_s1027" style="position:absolute;left:0;text-align:left;flip:y;z-index:251663360;visibility:visible;mso-height-relative:margin" from="193.95pt,-.45pt" to="28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" strokecolor="#4579b8 [3044]"/>
        </w:pict>
      </w:r>
    </w:p>
    <w:p w:rsidR="00177775" w:rsidRPr="00B465E8" w:rsidRDefault="00177775" w:rsidP="00E749F8">
      <w:pPr>
        <w:spacing w:before="120" w:after="120"/>
        <w:ind w:firstLine="720"/>
        <w:jc w:val="both"/>
        <w:rPr>
          <w:rFonts w:ascii="Times New Roman" w:hAnsi="Times New Roman"/>
          <w:szCs w:val="20"/>
        </w:rPr>
      </w:pPr>
      <w:r w:rsidRPr="00B465E8">
        <w:rPr>
          <w:rFonts w:ascii="Times New Roman" w:hAnsi="Times New Roman"/>
          <w:bCs/>
        </w:rPr>
        <w:t xml:space="preserve">Căn cứ Thông tư số 36/2017/TT-BGDĐT ngày 28/12/2017 của Bộ Giáo dục và Đào tạo </w:t>
      </w:r>
      <w:r w:rsidR="00495259" w:rsidRPr="00B465E8">
        <w:rPr>
          <w:rFonts w:ascii="Times New Roman" w:hAnsi="Times New Roman"/>
          <w:bCs/>
        </w:rPr>
        <w:t>b</w:t>
      </w:r>
      <w:r w:rsidRPr="00B465E8">
        <w:rPr>
          <w:rFonts w:ascii="Times New Roman" w:hAnsi="Times New Roman"/>
          <w:szCs w:val="20"/>
        </w:rPr>
        <w:t>an hành Quy chế thực hiện công khai đối với cơ sở giáo dục của hệ thống giáo dục quốc dân;</w:t>
      </w:r>
    </w:p>
    <w:p w:rsidR="00A3231A" w:rsidRPr="00B465E8" w:rsidRDefault="00A3231A" w:rsidP="00A3231A">
      <w:pPr>
        <w:spacing w:before="120" w:after="120"/>
        <w:ind w:firstLine="720"/>
        <w:jc w:val="both"/>
        <w:rPr>
          <w:rFonts w:ascii="Times New Roman" w:hAnsi="Times New Roman"/>
          <w:bCs/>
        </w:rPr>
      </w:pPr>
      <w:r w:rsidRPr="00B465E8">
        <w:rPr>
          <w:rFonts w:ascii="Times New Roman" w:hAnsi="Times New Roman"/>
        </w:rPr>
        <w:t xml:space="preserve">Căn cứ Công văn số </w:t>
      </w:r>
      <w:r w:rsidR="00B4691B" w:rsidRPr="00B465E8">
        <w:rPr>
          <w:rFonts w:ascii="Times New Roman" w:hAnsi="Times New Roman"/>
        </w:rPr>
        <w:t>264</w:t>
      </w:r>
      <w:r w:rsidRPr="00B465E8">
        <w:rPr>
          <w:rFonts w:ascii="Times New Roman" w:hAnsi="Times New Roman"/>
        </w:rPr>
        <w:t>/</w:t>
      </w:r>
      <w:r w:rsidR="00033C9D" w:rsidRPr="00B465E8">
        <w:rPr>
          <w:rFonts w:ascii="Times New Roman" w:hAnsi="Times New Roman"/>
        </w:rPr>
        <w:t>PGDĐT-TTr</w:t>
      </w:r>
      <w:r w:rsidRPr="00B465E8">
        <w:rPr>
          <w:rFonts w:ascii="Times New Roman" w:hAnsi="Times New Roman"/>
        </w:rPr>
        <w:t xml:space="preserve"> ngày </w:t>
      </w:r>
      <w:r w:rsidR="00B4691B" w:rsidRPr="00B465E8">
        <w:rPr>
          <w:rFonts w:ascii="Times New Roman" w:hAnsi="Times New Roman"/>
        </w:rPr>
        <w:t xml:space="preserve"> 30</w:t>
      </w:r>
      <w:r w:rsidRPr="00B465E8">
        <w:rPr>
          <w:rFonts w:ascii="Times New Roman" w:hAnsi="Times New Roman"/>
        </w:rPr>
        <w:t>/</w:t>
      </w:r>
      <w:r w:rsidR="00B4691B" w:rsidRPr="00B465E8">
        <w:rPr>
          <w:rFonts w:ascii="Times New Roman" w:hAnsi="Times New Roman"/>
        </w:rPr>
        <w:t>9</w:t>
      </w:r>
      <w:r w:rsidRPr="00B465E8">
        <w:rPr>
          <w:rFonts w:ascii="Times New Roman" w:hAnsi="Times New Roman"/>
        </w:rPr>
        <w:t xml:space="preserve">./2020 của </w:t>
      </w:r>
      <w:r w:rsidR="00033C9D" w:rsidRPr="00B465E8">
        <w:rPr>
          <w:rFonts w:ascii="Times New Roman" w:hAnsi="Times New Roman"/>
        </w:rPr>
        <w:t>Phòng</w:t>
      </w:r>
      <w:r w:rsidRPr="00B465E8">
        <w:rPr>
          <w:rFonts w:ascii="Times New Roman" w:hAnsi="Times New Roman"/>
        </w:rPr>
        <w:t xml:space="preserve"> Giáo dục và Đào tạo (GDĐT) về việc thực hiện báo cáo công tác công khai năm học 2019-2020 và định hướng công tác công khai năm học 2020-2021 theo hướng dẫn của Thông tư  </w:t>
      </w:r>
      <w:r w:rsidRPr="00B465E8">
        <w:rPr>
          <w:rFonts w:ascii="Times New Roman" w:hAnsi="Times New Roman"/>
          <w:bCs/>
        </w:rPr>
        <w:t>số 36/2017/TT-BGDĐT</w:t>
      </w:r>
      <w:r w:rsidR="002C77EB" w:rsidRPr="00B465E8">
        <w:rPr>
          <w:rFonts w:ascii="Times New Roman" w:hAnsi="Times New Roman"/>
          <w:bCs/>
        </w:rPr>
        <w:t>;</w:t>
      </w:r>
    </w:p>
    <w:p w:rsidR="002C77EB" w:rsidRPr="00B465E8" w:rsidRDefault="002C77EB" w:rsidP="002C77EB">
      <w:pPr>
        <w:ind w:firstLine="567"/>
        <w:jc w:val="both"/>
        <w:rPr>
          <w:rFonts w:ascii="Times New Roman" w:hAnsi="Times New Roman"/>
        </w:rPr>
      </w:pPr>
      <w:r w:rsidRPr="00B465E8">
        <w:rPr>
          <w:rFonts w:ascii="Times New Roman" w:hAnsi="Times New Roman"/>
        </w:rPr>
        <w:t>Thực hiện Công văn số 264/PGDĐT-TTr ngày 30/9/2020 của Phòng Giáo dục và Đào tạo huyện Phú Giáo về việc thực hiện báo cáo công khai năm học 2019-2020 và định hướng công tác công khai năm học 2020-2021 theo yêu cầu Thông tư 36/2017/TT-BGD ĐT;</w:t>
      </w:r>
    </w:p>
    <w:p w:rsidR="00B4691B" w:rsidRPr="00B465E8" w:rsidRDefault="00B4691B" w:rsidP="002C77EB">
      <w:pPr>
        <w:spacing w:line="276" w:lineRule="auto"/>
        <w:ind w:firstLine="720"/>
        <w:jc w:val="both"/>
        <w:rPr>
          <w:rFonts w:ascii="Times New Roman" w:hAnsi="Times New Roman"/>
          <w:szCs w:val="20"/>
        </w:rPr>
      </w:pPr>
      <w:r w:rsidRPr="00B465E8">
        <w:rPr>
          <w:rFonts w:ascii="Times New Roman" w:hAnsi="Times New Roman"/>
          <w:bCs/>
        </w:rPr>
        <w:t xml:space="preserve">Trường  Trung học cơ sở An Bình báo cáo </w:t>
      </w:r>
      <w:r w:rsidRPr="00B465E8">
        <w:rPr>
          <w:rFonts w:ascii="Times New Roman" w:hAnsi="Times New Roman"/>
        </w:rPr>
        <w:t xml:space="preserve">cáo công tác công khai năm học 2019-2020 và định hướng công tác năm học 2020-2021 theo yêu cầu Thông tư  </w:t>
      </w:r>
      <w:r w:rsidRPr="00B465E8">
        <w:rPr>
          <w:rFonts w:ascii="Times New Roman" w:hAnsi="Times New Roman"/>
          <w:bCs/>
        </w:rPr>
        <w:t xml:space="preserve">số 36/2017/TT-BGDĐT </w:t>
      </w:r>
      <w:r w:rsidRPr="00B465E8">
        <w:rPr>
          <w:rFonts w:ascii="Times New Roman" w:hAnsi="Times New Roman"/>
          <w:szCs w:val="20"/>
        </w:rPr>
        <w:t xml:space="preserve"> như sau:</w:t>
      </w:r>
    </w:p>
    <w:p w:rsidR="00177775" w:rsidRPr="00B465E8" w:rsidRDefault="00177775" w:rsidP="00E749F8">
      <w:pPr>
        <w:spacing w:before="120" w:after="120"/>
        <w:ind w:firstLine="720"/>
        <w:jc w:val="center"/>
        <w:rPr>
          <w:rFonts w:ascii="Times New Roman" w:hAnsi="Times New Roman"/>
          <w:b/>
          <w:szCs w:val="20"/>
        </w:rPr>
      </w:pPr>
      <w:r w:rsidRPr="00B465E8">
        <w:rPr>
          <w:rFonts w:ascii="Times New Roman" w:hAnsi="Times New Roman"/>
          <w:b/>
          <w:szCs w:val="20"/>
        </w:rPr>
        <w:t>Phần thứ nhất</w:t>
      </w:r>
    </w:p>
    <w:p w:rsidR="007E599E" w:rsidRPr="00B465E8" w:rsidRDefault="00177775" w:rsidP="00E749F8">
      <w:pPr>
        <w:spacing w:before="120" w:after="120"/>
        <w:ind w:firstLine="720"/>
        <w:jc w:val="center"/>
        <w:rPr>
          <w:rFonts w:ascii="Times New Roman" w:hAnsi="Times New Roman"/>
          <w:b/>
          <w:szCs w:val="20"/>
        </w:rPr>
      </w:pPr>
      <w:r w:rsidRPr="00B465E8">
        <w:rPr>
          <w:rFonts w:ascii="Times New Roman" w:hAnsi="Times New Roman"/>
          <w:b/>
          <w:szCs w:val="20"/>
        </w:rPr>
        <w:t>BÁO CÁO KẾT QUẢ</w:t>
      </w:r>
      <w:r w:rsidR="007E599E" w:rsidRPr="00B465E8">
        <w:rPr>
          <w:rFonts w:ascii="Times New Roman" w:hAnsi="Times New Roman"/>
          <w:b/>
          <w:szCs w:val="20"/>
        </w:rPr>
        <w:t xml:space="preserve"> THỰC HIỆN QUY CHẾ CÔNG KHAI </w:t>
      </w:r>
    </w:p>
    <w:p w:rsidR="007A123E" w:rsidRPr="00B465E8" w:rsidRDefault="007E599E" w:rsidP="00E749F8">
      <w:pPr>
        <w:spacing w:before="120" w:after="120"/>
        <w:ind w:firstLine="720"/>
        <w:jc w:val="center"/>
        <w:rPr>
          <w:rFonts w:ascii="Times New Roman" w:hAnsi="Times New Roman"/>
          <w:b/>
          <w:bCs/>
        </w:rPr>
      </w:pPr>
      <w:r w:rsidRPr="00B465E8">
        <w:rPr>
          <w:rFonts w:ascii="Times New Roman" w:hAnsi="Times New Roman"/>
          <w:b/>
          <w:szCs w:val="20"/>
        </w:rPr>
        <w:t>NĂM</w:t>
      </w:r>
      <w:r w:rsidR="00665869" w:rsidRPr="00B465E8">
        <w:rPr>
          <w:rFonts w:ascii="Times New Roman" w:hAnsi="Times New Roman"/>
          <w:b/>
          <w:szCs w:val="20"/>
        </w:rPr>
        <w:t xml:space="preserve"> HỌC 201</w:t>
      </w:r>
      <w:r w:rsidR="00B4691B" w:rsidRPr="00B465E8">
        <w:rPr>
          <w:rFonts w:ascii="Times New Roman" w:hAnsi="Times New Roman"/>
          <w:b/>
          <w:szCs w:val="20"/>
        </w:rPr>
        <w:t>9</w:t>
      </w:r>
      <w:r w:rsidR="00665869" w:rsidRPr="00B465E8">
        <w:rPr>
          <w:rFonts w:ascii="Times New Roman" w:hAnsi="Times New Roman"/>
          <w:b/>
          <w:szCs w:val="20"/>
        </w:rPr>
        <w:t>-20</w:t>
      </w:r>
      <w:r w:rsidR="00B4691B" w:rsidRPr="00B465E8">
        <w:rPr>
          <w:rFonts w:ascii="Times New Roman" w:hAnsi="Times New Roman"/>
          <w:b/>
          <w:szCs w:val="20"/>
        </w:rPr>
        <w:t>20</w:t>
      </w:r>
    </w:p>
    <w:p w:rsidR="00D13ABF" w:rsidRPr="00B465E8" w:rsidRDefault="007A123E" w:rsidP="00E749F8">
      <w:pPr>
        <w:spacing w:before="120" w:after="120"/>
        <w:ind w:firstLine="720"/>
        <w:jc w:val="both"/>
        <w:rPr>
          <w:rFonts w:ascii="Times New Roman" w:hAnsi="Times New Roman"/>
          <w:b/>
          <w:bCs/>
        </w:rPr>
      </w:pPr>
      <w:r w:rsidRPr="00B465E8">
        <w:rPr>
          <w:rFonts w:ascii="Times New Roman" w:hAnsi="Times New Roman"/>
          <w:b/>
          <w:bCs/>
        </w:rPr>
        <w:t xml:space="preserve">I. </w:t>
      </w:r>
      <w:r w:rsidR="00456B7F" w:rsidRPr="00B465E8">
        <w:rPr>
          <w:rFonts w:ascii="Times New Roman" w:hAnsi="Times New Roman"/>
          <w:b/>
          <w:bCs/>
        </w:rPr>
        <w:t>ĐẶC ĐIỂM TÌNH HÌNH</w:t>
      </w:r>
    </w:p>
    <w:p w:rsidR="007A123E" w:rsidRPr="00B465E8" w:rsidRDefault="00177775" w:rsidP="00E749F8">
      <w:pPr>
        <w:spacing w:before="120" w:after="120"/>
        <w:ind w:firstLine="720"/>
        <w:jc w:val="both"/>
        <w:rPr>
          <w:rFonts w:ascii="Times New Roman" w:hAnsi="Times New Roman"/>
          <w:bCs/>
        </w:rPr>
      </w:pPr>
      <w:r w:rsidRPr="00B465E8">
        <w:rPr>
          <w:rFonts w:ascii="Times New Roman" w:hAnsi="Times New Roman"/>
          <w:bCs/>
        </w:rPr>
        <w:t>1. Nêu khá</w:t>
      </w:r>
      <w:r w:rsidR="007A123E" w:rsidRPr="00B465E8">
        <w:rPr>
          <w:rFonts w:ascii="Times New Roman" w:hAnsi="Times New Roman"/>
          <w:bCs/>
        </w:rPr>
        <w:t>i quát số lượng trường lớp, cán bộ quản lý (CBQL), giáo viên (GV)</w:t>
      </w:r>
      <w:r w:rsidR="00C21A46" w:rsidRPr="00B465E8">
        <w:rPr>
          <w:rFonts w:ascii="Times New Roman" w:hAnsi="Times New Roman"/>
          <w:bCs/>
        </w:rPr>
        <w:t>, học si</w:t>
      </w:r>
      <w:r w:rsidR="002E1E2D" w:rsidRPr="00B465E8">
        <w:rPr>
          <w:rFonts w:ascii="Times New Roman" w:hAnsi="Times New Roman"/>
          <w:bCs/>
        </w:rPr>
        <w:t>nh (HS) các cấp học năm học 2019-2020</w:t>
      </w:r>
      <w:r w:rsidR="007A123E" w:rsidRPr="00B465E8">
        <w:rPr>
          <w:rFonts w:ascii="Times New Roman" w:hAnsi="Times New Roman"/>
          <w:bCs/>
        </w:rPr>
        <w:t>;</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xml:space="preserve">- </w:t>
      </w:r>
      <w:r w:rsidR="002C77EB" w:rsidRPr="00B465E8">
        <w:rPr>
          <w:rFonts w:ascii="Times New Roman" w:hAnsi="Times New Roman"/>
          <w:bCs/>
        </w:rPr>
        <w:t>Năm học 2019-2020 T</w:t>
      </w:r>
      <w:r w:rsidR="002F0C60" w:rsidRPr="00B465E8">
        <w:rPr>
          <w:rFonts w:ascii="Times New Roman" w:hAnsi="Times New Roman"/>
          <w:bCs/>
        </w:rPr>
        <w:t xml:space="preserve">rường THCS An Bình có 30 lớp, Tổng số học sinh duy trì đến cuối năm học là: 1012 Hs; </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Khối 6: 298 học sinh/ 8lớp</w:t>
      </w:r>
    </w:p>
    <w:p w:rsidR="00814551" w:rsidRPr="00B465E8" w:rsidRDefault="00814551" w:rsidP="00814551">
      <w:pPr>
        <w:spacing w:before="120" w:after="120"/>
        <w:ind w:firstLine="720"/>
        <w:jc w:val="both"/>
        <w:rPr>
          <w:rFonts w:ascii="Times New Roman" w:hAnsi="Times New Roman"/>
          <w:bCs/>
        </w:rPr>
      </w:pPr>
      <w:r w:rsidRPr="00B465E8">
        <w:rPr>
          <w:rFonts w:ascii="Times New Roman" w:hAnsi="Times New Roman"/>
          <w:bCs/>
        </w:rPr>
        <w:t>+ Khối 6: 258 học sinh/ 8lớp</w:t>
      </w:r>
    </w:p>
    <w:p w:rsidR="00814551" w:rsidRPr="00B465E8" w:rsidRDefault="00814551" w:rsidP="00814551">
      <w:pPr>
        <w:spacing w:before="120" w:after="120"/>
        <w:ind w:firstLine="720"/>
        <w:jc w:val="both"/>
        <w:rPr>
          <w:rFonts w:ascii="Times New Roman" w:hAnsi="Times New Roman"/>
          <w:bCs/>
        </w:rPr>
      </w:pPr>
      <w:r w:rsidRPr="00B465E8">
        <w:rPr>
          <w:rFonts w:ascii="Times New Roman" w:hAnsi="Times New Roman"/>
          <w:bCs/>
        </w:rPr>
        <w:t xml:space="preserve">+ Khối 6: 236 học sinh/ </w:t>
      </w:r>
      <w:r w:rsidR="00EE7DCE" w:rsidRPr="00B465E8">
        <w:rPr>
          <w:rFonts w:ascii="Times New Roman" w:hAnsi="Times New Roman"/>
          <w:bCs/>
        </w:rPr>
        <w:t>7</w:t>
      </w:r>
      <w:r w:rsidRPr="00B465E8">
        <w:rPr>
          <w:rFonts w:ascii="Times New Roman" w:hAnsi="Times New Roman"/>
          <w:bCs/>
        </w:rPr>
        <w:t>lớp</w:t>
      </w:r>
    </w:p>
    <w:p w:rsidR="00814551" w:rsidRPr="00B465E8" w:rsidRDefault="00814551" w:rsidP="00814551">
      <w:pPr>
        <w:spacing w:before="120" w:after="120"/>
        <w:ind w:firstLine="720"/>
        <w:jc w:val="both"/>
        <w:rPr>
          <w:rFonts w:ascii="Times New Roman" w:hAnsi="Times New Roman"/>
          <w:bCs/>
        </w:rPr>
      </w:pPr>
      <w:r w:rsidRPr="00B465E8">
        <w:rPr>
          <w:rFonts w:ascii="Times New Roman" w:hAnsi="Times New Roman"/>
          <w:bCs/>
        </w:rPr>
        <w:t xml:space="preserve">+ Khối 6: 220 học sinh/ </w:t>
      </w:r>
      <w:r w:rsidR="00EE7DCE" w:rsidRPr="00B465E8">
        <w:rPr>
          <w:rFonts w:ascii="Times New Roman" w:hAnsi="Times New Roman"/>
          <w:bCs/>
        </w:rPr>
        <w:t>7</w:t>
      </w:r>
      <w:r w:rsidRPr="00B465E8">
        <w:rPr>
          <w:rFonts w:ascii="Times New Roman" w:hAnsi="Times New Roman"/>
          <w:bCs/>
        </w:rPr>
        <w:t>lớp</w:t>
      </w:r>
    </w:p>
    <w:p w:rsidR="002F0C60"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xml:space="preserve">- </w:t>
      </w:r>
      <w:r w:rsidR="002F0C60" w:rsidRPr="00B465E8">
        <w:rPr>
          <w:rFonts w:ascii="Times New Roman" w:hAnsi="Times New Roman"/>
          <w:bCs/>
        </w:rPr>
        <w:t>Tống số CBGVNC: 72/45 nữ</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lastRenderedPageBreak/>
        <w:t>+ Ban giám hiệu: 03</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Giaó viên: 56</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Nhân viên hành chính: 09</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Bảo vệ : 03</w:t>
      </w:r>
    </w:p>
    <w:p w:rsidR="00814551" w:rsidRPr="00B465E8" w:rsidRDefault="00814551" w:rsidP="00E749F8">
      <w:pPr>
        <w:spacing w:before="120" w:after="120"/>
        <w:ind w:firstLine="720"/>
        <w:jc w:val="both"/>
        <w:rPr>
          <w:rFonts w:ascii="Times New Roman" w:hAnsi="Times New Roman"/>
          <w:bCs/>
        </w:rPr>
      </w:pPr>
      <w:r w:rsidRPr="00B465E8">
        <w:rPr>
          <w:rFonts w:ascii="Times New Roman" w:hAnsi="Times New Roman"/>
          <w:bCs/>
        </w:rPr>
        <w:t>+ Phục vụ: 01</w:t>
      </w:r>
    </w:p>
    <w:p w:rsidR="007A123E" w:rsidRPr="00B465E8" w:rsidRDefault="00177775" w:rsidP="00E749F8">
      <w:pPr>
        <w:spacing w:before="120" w:after="120"/>
        <w:ind w:firstLine="720"/>
        <w:jc w:val="both"/>
        <w:rPr>
          <w:rFonts w:ascii="Times New Roman" w:hAnsi="Times New Roman"/>
          <w:bCs/>
        </w:rPr>
      </w:pPr>
      <w:r w:rsidRPr="00B465E8">
        <w:rPr>
          <w:rFonts w:ascii="Times New Roman" w:hAnsi="Times New Roman"/>
          <w:bCs/>
        </w:rPr>
        <w:t>2.</w:t>
      </w:r>
      <w:r w:rsidR="005C3566" w:rsidRPr="00B465E8">
        <w:rPr>
          <w:rFonts w:ascii="Times New Roman" w:hAnsi="Times New Roman"/>
          <w:bCs/>
        </w:rPr>
        <w:t xml:space="preserve"> Tì</w:t>
      </w:r>
      <w:r w:rsidR="007A123E" w:rsidRPr="00B465E8">
        <w:rPr>
          <w:rFonts w:ascii="Times New Roman" w:hAnsi="Times New Roman"/>
          <w:bCs/>
        </w:rPr>
        <w:t xml:space="preserve">nh hình chất lượng đội ngũ: </w:t>
      </w:r>
      <w:r w:rsidR="005C3566" w:rsidRPr="00B465E8">
        <w:rPr>
          <w:rFonts w:ascii="Times New Roman" w:hAnsi="Times New Roman"/>
          <w:bCs/>
        </w:rPr>
        <w:t xml:space="preserve"> Số lượng, tỷ lệ CBQL, GV các cấp học có trình độ trên chuẩn, đạt chuẩn, dưới chuẩn.</w:t>
      </w:r>
    </w:p>
    <w:p w:rsidR="00814551" w:rsidRPr="00B465E8" w:rsidRDefault="00814551" w:rsidP="00814551">
      <w:pPr>
        <w:pStyle w:val="ListParagraph"/>
        <w:numPr>
          <w:ilvl w:val="0"/>
          <w:numId w:val="7"/>
        </w:numPr>
        <w:tabs>
          <w:tab w:val="left" w:pos="993"/>
          <w:tab w:val="left" w:pos="3780"/>
        </w:tabs>
        <w:spacing w:line="276" w:lineRule="auto"/>
        <w:ind w:left="0" w:firstLine="720"/>
        <w:jc w:val="both"/>
        <w:rPr>
          <w:rFonts w:asciiTheme="majorHAnsi" w:hAnsiTheme="majorHAnsi" w:cstheme="majorHAnsi"/>
        </w:rPr>
      </w:pPr>
      <w:r w:rsidRPr="00B465E8">
        <w:rPr>
          <w:rFonts w:asciiTheme="majorHAnsi" w:hAnsiTheme="majorHAnsi" w:cstheme="majorHAnsi"/>
        </w:rPr>
        <w:t xml:space="preserve">Ban giám hiệu: 03/01 nữ, trình độ chuyên môn đạt chuẩn 100%; Trình độ nghiệp vụ quản lý 2/3 ĐHQLGD, 01 Bồi dưỡng; Trung cấp Chính trị: 3/3; Quản lý hành chính nhà nước: 3/3. </w:t>
      </w:r>
    </w:p>
    <w:p w:rsidR="00814551" w:rsidRPr="00B465E8" w:rsidRDefault="00814551" w:rsidP="00814551">
      <w:pPr>
        <w:pStyle w:val="ListParagraph"/>
        <w:numPr>
          <w:ilvl w:val="0"/>
          <w:numId w:val="7"/>
        </w:numPr>
        <w:tabs>
          <w:tab w:val="left" w:pos="993"/>
          <w:tab w:val="left" w:pos="3780"/>
        </w:tabs>
        <w:spacing w:line="276" w:lineRule="auto"/>
        <w:ind w:left="0" w:firstLine="720"/>
        <w:jc w:val="both"/>
        <w:rPr>
          <w:rFonts w:asciiTheme="majorHAnsi" w:hAnsiTheme="majorHAnsi" w:cstheme="majorHAnsi"/>
        </w:rPr>
      </w:pPr>
      <w:r w:rsidRPr="00B465E8">
        <w:rPr>
          <w:rFonts w:asciiTheme="majorHAnsi" w:hAnsiTheme="majorHAnsi" w:cstheme="majorHAnsi"/>
        </w:rPr>
        <w:t>Giáo viên trực tiếp dạy lớp: 56/36 nữ, trình độ chuyên môn đạt chuẩn 52/56 tỉ lệ 100% chiếm tỷ lệ 92.85%; chưa đạt chuẩn 04/56 chiếm tỷ lệ 7,15%</w:t>
      </w:r>
    </w:p>
    <w:p w:rsidR="00814551" w:rsidRPr="00B465E8" w:rsidRDefault="00814551" w:rsidP="00814551">
      <w:pPr>
        <w:pStyle w:val="ListParagraph"/>
        <w:numPr>
          <w:ilvl w:val="0"/>
          <w:numId w:val="7"/>
        </w:numPr>
        <w:tabs>
          <w:tab w:val="left" w:pos="993"/>
          <w:tab w:val="left" w:pos="3780"/>
        </w:tabs>
        <w:spacing w:line="276" w:lineRule="auto"/>
        <w:ind w:left="0" w:firstLine="720"/>
        <w:jc w:val="both"/>
        <w:rPr>
          <w:rFonts w:asciiTheme="majorHAnsi" w:hAnsiTheme="majorHAnsi" w:cstheme="majorHAnsi"/>
        </w:rPr>
      </w:pPr>
      <w:r w:rsidRPr="00B465E8">
        <w:rPr>
          <w:rFonts w:asciiTheme="majorHAnsi" w:hAnsiTheme="majorHAnsi" w:cstheme="majorHAnsi"/>
        </w:rPr>
        <w:t>Nhân viên hành chính: 09 người trình độ chuyên môn đạt chuẩn 100%, trình độ đại học 5/9 đạt tỷ lệ  55,5%</w:t>
      </w:r>
    </w:p>
    <w:p w:rsidR="00814551" w:rsidRPr="00B465E8" w:rsidRDefault="00814551" w:rsidP="00814551">
      <w:pPr>
        <w:pStyle w:val="ListParagraph"/>
        <w:numPr>
          <w:ilvl w:val="0"/>
          <w:numId w:val="7"/>
        </w:numPr>
        <w:tabs>
          <w:tab w:val="left" w:pos="993"/>
          <w:tab w:val="left" w:pos="3780"/>
        </w:tabs>
        <w:spacing w:line="276" w:lineRule="auto"/>
        <w:ind w:left="0" w:firstLine="720"/>
        <w:jc w:val="both"/>
        <w:rPr>
          <w:rFonts w:asciiTheme="majorHAnsi" w:hAnsiTheme="majorHAnsi" w:cstheme="majorHAnsi"/>
        </w:rPr>
      </w:pPr>
      <w:r w:rsidRPr="00B465E8">
        <w:rPr>
          <w:rFonts w:asciiTheme="majorHAnsi" w:hAnsiTheme="majorHAnsi" w:cstheme="majorHAnsi"/>
        </w:rPr>
        <w:t>Nhân viên bảo vệ phục vụ hợp đồng theo NĐ 68: 04/00 nữ không qua đào tạo.</w:t>
      </w:r>
    </w:p>
    <w:p w:rsidR="007A123E" w:rsidRPr="00B465E8" w:rsidRDefault="00177775" w:rsidP="00E749F8">
      <w:pPr>
        <w:spacing w:before="120" w:after="120"/>
        <w:ind w:firstLine="720"/>
        <w:jc w:val="both"/>
        <w:rPr>
          <w:rFonts w:ascii="Times New Roman" w:hAnsi="Times New Roman"/>
          <w:bCs/>
        </w:rPr>
      </w:pPr>
      <w:r w:rsidRPr="00B465E8">
        <w:rPr>
          <w:rFonts w:ascii="Times New Roman" w:hAnsi="Times New Roman"/>
          <w:bCs/>
        </w:rPr>
        <w:t>3.</w:t>
      </w:r>
      <w:r w:rsidR="005C3566" w:rsidRPr="00B465E8">
        <w:rPr>
          <w:rFonts w:ascii="Times New Roman" w:hAnsi="Times New Roman"/>
          <w:bCs/>
        </w:rPr>
        <w:t xml:space="preserve"> Tình hình đầu tư duy tu, sửa chữa, xây mới các trường học của địa phương </w:t>
      </w:r>
      <w:r w:rsidRPr="00B465E8">
        <w:rPr>
          <w:rFonts w:ascii="Times New Roman" w:hAnsi="Times New Roman"/>
          <w:bCs/>
        </w:rPr>
        <w:t xml:space="preserve">năm học </w:t>
      </w:r>
      <w:r w:rsidR="007E52B2" w:rsidRPr="00B465E8">
        <w:rPr>
          <w:rFonts w:ascii="Times New Roman" w:hAnsi="Times New Roman"/>
          <w:bCs/>
        </w:rPr>
        <w:t>201</w:t>
      </w:r>
      <w:r w:rsidR="002E1E2D" w:rsidRPr="00B465E8">
        <w:rPr>
          <w:rFonts w:ascii="Times New Roman" w:hAnsi="Times New Roman"/>
          <w:bCs/>
        </w:rPr>
        <w:t>9</w:t>
      </w:r>
      <w:r w:rsidR="007E52B2" w:rsidRPr="00B465E8">
        <w:rPr>
          <w:rFonts w:ascii="Times New Roman" w:hAnsi="Times New Roman"/>
          <w:bCs/>
        </w:rPr>
        <w:t>-20</w:t>
      </w:r>
      <w:r w:rsidR="002E1E2D" w:rsidRPr="00B465E8">
        <w:rPr>
          <w:rFonts w:ascii="Times New Roman" w:hAnsi="Times New Roman"/>
          <w:bCs/>
        </w:rPr>
        <w:t xml:space="preserve">20 </w:t>
      </w:r>
      <w:r w:rsidRPr="00B465E8">
        <w:rPr>
          <w:rFonts w:ascii="Times New Roman" w:hAnsi="Times New Roman"/>
          <w:bCs/>
        </w:rPr>
        <w:t>(</w:t>
      </w:r>
      <w:r w:rsidR="005C3566" w:rsidRPr="00B465E8">
        <w:rPr>
          <w:rFonts w:ascii="Times New Roman" w:hAnsi="Times New Roman"/>
          <w:bCs/>
        </w:rPr>
        <w:t>nhà nước đầu tư, xã hội hoá, tài trợ…)</w:t>
      </w:r>
    </w:p>
    <w:p w:rsidR="00FC5565" w:rsidRPr="00B465E8" w:rsidRDefault="00FC5565" w:rsidP="00E749F8">
      <w:pPr>
        <w:spacing w:before="120" w:after="120"/>
        <w:ind w:firstLine="720"/>
        <w:jc w:val="both"/>
        <w:rPr>
          <w:rFonts w:ascii="Times New Roman" w:hAnsi="Times New Roman"/>
          <w:bCs/>
        </w:rPr>
      </w:pPr>
      <w:r w:rsidRPr="00B465E8">
        <w:rPr>
          <w:rFonts w:ascii="Times New Roman" w:hAnsi="Times New Roman"/>
          <w:bCs/>
        </w:rPr>
        <w:t>Trong năm học do tình hình dịch bệnh Covid-19 nhà trường đã xây dựng hệ thống mắng nước, bồn rửa tay cho học sinh và khách khi đến trường.</w:t>
      </w:r>
    </w:p>
    <w:p w:rsidR="00814551" w:rsidRPr="00B465E8" w:rsidRDefault="00814551" w:rsidP="00814551">
      <w:pPr>
        <w:spacing w:line="276" w:lineRule="auto"/>
        <w:ind w:firstLine="720"/>
        <w:jc w:val="both"/>
        <w:rPr>
          <w:rFonts w:ascii="Times New Roman" w:hAnsi="Times New Roman"/>
          <w:bCs/>
        </w:rPr>
      </w:pPr>
      <w:r w:rsidRPr="00B465E8">
        <w:rPr>
          <w:rFonts w:ascii="Times New Roman" w:hAnsi="Times New Roman"/>
          <w:bCs/>
        </w:rPr>
        <w:t xml:space="preserve">Trong hè 2020 nhà trường lên kế hoạch tự tu sửa cơ sở vật chất thiết bị: quạt trần, bóng đèn, nhà vệ sinh, </w:t>
      </w:r>
      <w:r w:rsidR="00FC5565" w:rsidRPr="00B465E8">
        <w:rPr>
          <w:rFonts w:ascii="Times New Roman" w:hAnsi="Times New Roman"/>
          <w:bCs/>
        </w:rPr>
        <w:t>cắt tỉa cây</w:t>
      </w:r>
      <w:r w:rsidRPr="00B465E8">
        <w:rPr>
          <w:rFonts w:ascii="Times New Roman" w:hAnsi="Times New Roman"/>
          <w:bCs/>
        </w:rPr>
        <w:t xml:space="preserve"> trong sân trường; nạo vét hệ thống thoát nước sân trường.  </w:t>
      </w:r>
    </w:p>
    <w:p w:rsidR="00FC5565" w:rsidRPr="00B465E8" w:rsidRDefault="00FC5565" w:rsidP="00814551">
      <w:pPr>
        <w:spacing w:line="276" w:lineRule="auto"/>
        <w:ind w:firstLine="720"/>
        <w:jc w:val="both"/>
        <w:rPr>
          <w:rFonts w:ascii="Times New Roman" w:hAnsi="Times New Roman"/>
          <w:bCs/>
        </w:rPr>
      </w:pPr>
      <w:r w:rsidRPr="00B465E8">
        <w:rPr>
          <w:rFonts w:ascii="Times New Roman" w:hAnsi="Times New Roman"/>
          <w:bCs/>
        </w:rPr>
        <w:t>Ngoài ra nhà trường còn vận động công tác xã hội hóa để xây dựng căn tin phục vụ cho học sinh.</w:t>
      </w:r>
    </w:p>
    <w:p w:rsidR="005C3566" w:rsidRPr="00B465E8" w:rsidRDefault="005C3566" w:rsidP="00E749F8">
      <w:pPr>
        <w:spacing w:before="120" w:after="120"/>
        <w:ind w:firstLine="720"/>
        <w:rPr>
          <w:rFonts w:ascii="Times New Roman" w:hAnsi="Times New Roman"/>
          <w:b/>
          <w:bCs/>
        </w:rPr>
      </w:pPr>
      <w:r w:rsidRPr="00B465E8">
        <w:rPr>
          <w:rFonts w:ascii="Times New Roman" w:hAnsi="Times New Roman"/>
          <w:b/>
          <w:bCs/>
        </w:rPr>
        <w:t xml:space="preserve">II. </w:t>
      </w:r>
      <w:r w:rsidR="00456B7F" w:rsidRPr="00B465E8">
        <w:rPr>
          <w:rFonts w:ascii="Times New Roman" w:hAnsi="Times New Roman"/>
          <w:b/>
          <w:bCs/>
        </w:rPr>
        <w:t>KẾT QUẢ KIỂM TRA TÌNH HÌNH THỰC HIỆN 03 CÔNG KHAI TẠI CÁC CƠ SỞ GIÁO DỤC</w:t>
      </w:r>
      <w:r w:rsidR="00410E24" w:rsidRPr="00B465E8">
        <w:rPr>
          <w:rFonts w:ascii="Times New Roman" w:hAnsi="Times New Roman"/>
          <w:b/>
          <w:bCs/>
        </w:rPr>
        <w:t xml:space="preserve"> NĂM HỌC 2019-2020</w:t>
      </w:r>
    </w:p>
    <w:p w:rsidR="005C3566" w:rsidRPr="00B465E8" w:rsidRDefault="00410E24" w:rsidP="00410E24">
      <w:pPr>
        <w:spacing w:before="120" w:after="120"/>
        <w:ind w:firstLine="720"/>
        <w:jc w:val="both"/>
        <w:rPr>
          <w:rFonts w:ascii="Times New Roman" w:hAnsi="Times New Roman"/>
          <w:b/>
          <w:bCs/>
        </w:rPr>
      </w:pPr>
      <w:r w:rsidRPr="00B465E8">
        <w:rPr>
          <w:rFonts w:ascii="Times New Roman" w:hAnsi="Times New Roman"/>
          <w:b/>
          <w:bCs/>
        </w:rPr>
        <w:t>1.</w:t>
      </w:r>
      <w:r w:rsidR="00177775" w:rsidRPr="00B465E8">
        <w:rPr>
          <w:rFonts w:ascii="Times New Roman" w:hAnsi="Times New Roman"/>
          <w:b/>
          <w:bCs/>
        </w:rPr>
        <w:t>K</w:t>
      </w:r>
      <w:r w:rsidR="00177775" w:rsidRPr="00B465E8">
        <w:rPr>
          <w:rFonts w:ascii="Times New Roman" w:hAnsi="Times New Roman" w:cs="Arial"/>
          <w:b/>
          <w:bCs/>
        </w:rPr>
        <w:t>ế</w:t>
      </w:r>
      <w:r w:rsidR="00177775" w:rsidRPr="00B465E8">
        <w:rPr>
          <w:rFonts w:ascii="Times New Roman" w:hAnsi="Times New Roman"/>
          <w:b/>
          <w:bCs/>
        </w:rPr>
        <w:t>t qu</w:t>
      </w:r>
      <w:r w:rsidR="00177775" w:rsidRPr="00B465E8">
        <w:rPr>
          <w:rFonts w:ascii="Times New Roman" w:hAnsi="Times New Roman" w:cs="Arial"/>
          <w:b/>
          <w:bCs/>
        </w:rPr>
        <w:t>ả</w:t>
      </w:r>
    </w:p>
    <w:p w:rsidR="00177775" w:rsidRPr="00B465E8" w:rsidRDefault="00177775" w:rsidP="00E749F8">
      <w:pPr>
        <w:spacing w:before="120" w:after="120"/>
        <w:ind w:firstLine="720"/>
        <w:jc w:val="both"/>
        <w:rPr>
          <w:rFonts w:ascii="Times New Roman" w:hAnsi="Times New Roman"/>
          <w:bCs/>
        </w:rPr>
      </w:pPr>
      <w:r w:rsidRPr="00B465E8">
        <w:rPr>
          <w:rFonts w:ascii="Times New Roman" w:hAnsi="Times New Roman"/>
          <w:bCs/>
        </w:rPr>
        <w:t xml:space="preserve">Căn cứ vào kết quả kiểm tra tình hình thực hiện 3 công khai của trường </w:t>
      </w:r>
      <w:r w:rsidR="007E599E" w:rsidRPr="00B465E8">
        <w:rPr>
          <w:rFonts w:ascii="Times New Roman" w:hAnsi="Times New Roman"/>
          <w:bCs/>
        </w:rPr>
        <w:t>báo cáo kết quả của từng cấp học theo yêu cầu sau:</w:t>
      </w:r>
    </w:p>
    <w:p w:rsidR="00FC5565" w:rsidRPr="00B465E8" w:rsidRDefault="00A91E98" w:rsidP="00E749F8">
      <w:pPr>
        <w:spacing w:before="120" w:after="120"/>
        <w:ind w:firstLine="720"/>
        <w:jc w:val="both"/>
        <w:rPr>
          <w:rFonts w:ascii="Times New Roman" w:hAnsi="Times New Roman"/>
          <w:bCs/>
        </w:rPr>
      </w:pPr>
      <w:r w:rsidRPr="00B465E8">
        <w:rPr>
          <w:rFonts w:ascii="Times New Roman" w:hAnsi="Times New Roman"/>
          <w:bCs/>
        </w:rPr>
        <w:t>a</w:t>
      </w:r>
      <w:r w:rsidR="005C3566" w:rsidRPr="00B465E8">
        <w:rPr>
          <w:rFonts w:ascii="Times New Roman" w:hAnsi="Times New Roman"/>
          <w:bCs/>
        </w:rPr>
        <w:t>)S</w:t>
      </w:r>
      <w:r w:rsidR="005C3566" w:rsidRPr="00B465E8">
        <w:rPr>
          <w:rFonts w:ascii="Times New Roman" w:hAnsi="Times New Roman" w:cs="Arial"/>
          <w:bCs/>
        </w:rPr>
        <w:t>ố</w:t>
      </w:r>
      <w:r w:rsidR="005C3566" w:rsidRPr="00B465E8">
        <w:rPr>
          <w:rFonts w:ascii="Times New Roman" w:hAnsi="Times New Roman"/>
          <w:bCs/>
        </w:rPr>
        <w:t xml:space="preserve"> l</w:t>
      </w:r>
      <w:r w:rsidR="005C3566" w:rsidRPr="00B465E8">
        <w:rPr>
          <w:rFonts w:ascii="Times New Roman" w:hAnsi="Times New Roman" w:cs="Arial"/>
          <w:bCs/>
        </w:rPr>
        <w:t>ượ</w:t>
      </w:r>
      <w:r w:rsidR="005C3566" w:rsidRPr="00B465E8">
        <w:rPr>
          <w:rFonts w:ascii="Times New Roman" w:hAnsi="Times New Roman"/>
          <w:bCs/>
        </w:rPr>
        <w:t>ng</w:t>
      </w:r>
      <w:r w:rsidRPr="00B465E8">
        <w:rPr>
          <w:rFonts w:ascii="Times New Roman" w:hAnsi="Times New Roman"/>
          <w:bCs/>
        </w:rPr>
        <w:t xml:space="preserve"> hồ sơ danh mục</w:t>
      </w:r>
      <w:r w:rsidR="005C3566" w:rsidRPr="00B465E8">
        <w:rPr>
          <w:rFonts w:ascii="Times New Roman" w:hAnsi="Times New Roman"/>
          <w:bCs/>
        </w:rPr>
        <w:t xml:space="preserve"> th</w:t>
      </w:r>
      <w:r w:rsidR="005C3566" w:rsidRPr="00B465E8">
        <w:rPr>
          <w:rFonts w:ascii="Times New Roman" w:hAnsi="Times New Roman" w:cs="Arial"/>
          <w:bCs/>
        </w:rPr>
        <w:t>ự</w:t>
      </w:r>
      <w:r w:rsidR="005C3566" w:rsidRPr="00B465E8">
        <w:rPr>
          <w:rFonts w:ascii="Times New Roman" w:hAnsi="Times New Roman"/>
          <w:bCs/>
        </w:rPr>
        <w:t>c hi</w:t>
      </w:r>
      <w:r w:rsidR="005C3566" w:rsidRPr="00B465E8">
        <w:rPr>
          <w:rFonts w:ascii="Times New Roman" w:hAnsi="Times New Roman" w:cs="Arial"/>
          <w:bCs/>
        </w:rPr>
        <w:t>ệ</w:t>
      </w:r>
      <w:r w:rsidR="005C3566" w:rsidRPr="00B465E8">
        <w:rPr>
          <w:rFonts w:ascii="Times New Roman" w:hAnsi="Times New Roman"/>
          <w:bCs/>
        </w:rPr>
        <w:t>n c</w:t>
      </w:r>
      <w:r w:rsidR="005C3566" w:rsidRPr="00B465E8">
        <w:rPr>
          <w:rFonts w:ascii="Times New Roman" w:hAnsi="Times New Roman" w:cs=".VnTime"/>
          <w:bCs/>
        </w:rPr>
        <w:t>ô</w:t>
      </w:r>
      <w:r w:rsidR="005C3566" w:rsidRPr="00B465E8">
        <w:rPr>
          <w:rFonts w:ascii="Times New Roman" w:hAnsi="Times New Roman"/>
          <w:bCs/>
        </w:rPr>
        <w:t xml:space="preserve">ng khai </w:t>
      </w:r>
      <w:r w:rsidR="005C3566" w:rsidRPr="00B465E8">
        <w:rPr>
          <w:rFonts w:ascii="Times New Roman" w:hAnsi="Times New Roman" w:cs="Arial"/>
          <w:bCs/>
        </w:rPr>
        <w:t>đủ</w:t>
      </w:r>
      <w:r w:rsidR="005C3566" w:rsidRPr="00B465E8">
        <w:rPr>
          <w:rFonts w:ascii="Times New Roman" w:hAnsi="Times New Roman"/>
          <w:bCs/>
        </w:rPr>
        <w:t xml:space="preserve"> c</w:t>
      </w:r>
      <w:r w:rsidR="005C3566" w:rsidRPr="00B465E8">
        <w:rPr>
          <w:rFonts w:ascii="Times New Roman" w:hAnsi="Times New Roman" w:cs=".VnTime"/>
          <w:bCs/>
        </w:rPr>
        <w:t>á</w:t>
      </w:r>
      <w:r w:rsidR="005C3566" w:rsidRPr="00B465E8">
        <w:rPr>
          <w:rFonts w:ascii="Times New Roman" w:hAnsi="Times New Roman"/>
          <w:bCs/>
        </w:rPr>
        <w:t>c n</w:t>
      </w:r>
      <w:r w:rsidR="005C3566" w:rsidRPr="00B465E8">
        <w:rPr>
          <w:rFonts w:ascii="Times New Roman" w:hAnsi="Times New Roman" w:cs="Arial"/>
          <w:bCs/>
        </w:rPr>
        <w:t>ộ</w:t>
      </w:r>
      <w:r w:rsidR="005C3566" w:rsidRPr="00B465E8">
        <w:rPr>
          <w:rFonts w:ascii="Times New Roman" w:hAnsi="Times New Roman"/>
          <w:bCs/>
        </w:rPr>
        <w:t>i dung quy định</w:t>
      </w:r>
      <w:r w:rsidR="00A67805" w:rsidRPr="00B465E8">
        <w:rPr>
          <w:rFonts w:ascii="Times New Roman" w:hAnsi="Times New Roman"/>
          <w:bCs/>
        </w:rPr>
        <w:t xml:space="preserve"> tại Điều </w:t>
      </w:r>
      <w:r w:rsidR="00226552" w:rsidRPr="00B465E8">
        <w:rPr>
          <w:rFonts w:ascii="Times New Roman" w:hAnsi="Times New Roman"/>
          <w:bCs/>
        </w:rPr>
        <w:t>5</w:t>
      </w:r>
      <w:r w:rsidR="00A67805" w:rsidRPr="00B465E8">
        <w:rPr>
          <w:rFonts w:ascii="Times New Roman" w:hAnsi="Times New Roman"/>
          <w:bCs/>
        </w:rPr>
        <w:t xml:space="preserve"> Thông tư số 36/2017/TT-BGDĐT</w:t>
      </w:r>
      <w:r w:rsidR="00FC5565" w:rsidRPr="00B465E8">
        <w:rPr>
          <w:rFonts w:ascii="Times New Roman" w:hAnsi="Times New Roman"/>
          <w:bCs/>
        </w:rPr>
        <w:t>.</w:t>
      </w:r>
    </w:p>
    <w:p w:rsidR="00FC5565" w:rsidRPr="00B465E8" w:rsidRDefault="00FC5565" w:rsidP="00FC5565">
      <w:pPr>
        <w:spacing w:line="276" w:lineRule="auto"/>
        <w:ind w:firstLine="720"/>
        <w:jc w:val="both"/>
        <w:rPr>
          <w:rFonts w:ascii="Times New Roman" w:hAnsi="Times New Roman"/>
          <w:bCs/>
        </w:rPr>
      </w:pPr>
      <w:r w:rsidRPr="00B465E8">
        <w:rPr>
          <w:rFonts w:ascii="Times New Roman" w:hAnsi="Times New Roman"/>
          <w:bCs/>
        </w:rPr>
        <w:t>-Nhà trường có thực hiện Biểu mẫu</w:t>
      </w:r>
      <w:r w:rsidRPr="00B465E8">
        <w:t>theo 09</w:t>
      </w:r>
      <w:r w:rsidRPr="00B465E8">
        <w:rPr>
          <w:rFonts w:ascii="Times New Roman" w:hAnsi="Times New Roman"/>
          <w:bCs/>
        </w:rPr>
        <w:t>theo Thông tư 36/2017/TT-BGDĐT về cam kết chất lượng giáo dục của Trường.</w:t>
      </w:r>
    </w:p>
    <w:p w:rsidR="00FC5565" w:rsidRPr="00B465E8" w:rsidRDefault="00FC5565" w:rsidP="00FC5565">
      <w:pPr>
        <w:spacing w:line="276" w:lineRule="auto"/>
        <w:ind w:firstLine="720"/>
        <w:jc w:val="both"/>
        <w:rPr>
          <w:rFonts w:ascii="Times New Roman" w:hAnsi="Times New Roman"/>
          <w:bCs/>
        </w:rPr>
      </w:pPr>
      <w:r w:rsidRPr="00B465E8">
        <w:rPr>
          <w:rFonts w:ascii="Times New Roman" w:hAnsi="Times New Roman"/>
          <w:bCs/>
        </w:rPr>
        <w:t>-Nhà trường có thực hiện Biểu mẫu</w:t>
      </w:r>
      <w:r w:rsidRPr="00B465E8">
        <w:t xml:space="preserve">10 </w:t>
      </w:r>
      <w:r w:rsidRPr="00B465E8">
        <w:rPr>
          <w:rFonts w:ascii="Times New Roman" w:hAnsi="Times New Roman"/>
          <w:bCs/>
        </w:rPr>
        <w:t>về công khai thông tin chất lượng giáo dục thực tế của Trường.</w:t>
      </w:r>
    </w:p>
    <w:p w:rsidR="00FC5565" w:rsidRPr="00B465E8" w:rsidRDefault="00FC5565" w:rsidP="00FC5565">
      <w:pPr>
        <w:spacing w:line="276" w:lineRule="auto"/>
        <w:ind w:firstLine="720"/>
        <w:jc w:val="both"/>
        <w:rPr>
          <w:rFonts w:ascii="Times New Roman" w:hAnsi="Times New Roman"/>
          <w:bCs/>
        </w:rPr>
      </w:pPr>
      <w:r w:rsidRPr="00B465E8">
        <w:rPr>
          <w:rFonts w:ascii="Times New Roman" w:hAnsi="Times New Roman"/>
          <w:bCs/>
        </w:rPr>
        <w:lastRenderedPageBreak/>
        <w:t>-Nhà trường có thực hiện Biểu mẫu 11 theo Thông tư 36/2017/TT-BGDĐT  về công khai thông tin cơ sở vật chất của Trường.</w:t>
      </w:r>
    </w:p>
    <w:p w:rsidR="00FC5565" w:rsidRPr="00B465E8" w:rsidRDefault="00FC5565" w:rsidP="00FC5565">
      <w:pPr>
        <w:spacing w:line="276" w:lineRule="auto"/>
        <w:ind w:firstLine="720"/>
        <w:jc w:val="both"/>
        <w:rPr>
          <w:rFonts w:ascii="Times New Roman" w:hAnsi="Times New Roman"/>
          <w:bCs/>
        </w:rPr>
      </w:pPr>
      <w:r w:rsidRPr="00B465E8">
        <w:rPr>
          <w:rFonts w:ascii="Times New Roman" w:hAnsi="Times New Roman"/>
          <w:bCs/>
        </w:rPr>
        <w:t>- Nhà trường có thực hiện Biểu mẫu12 theo Thông tư 36/2017/TT-BGDĐT  về công khai thông tin về đội ngũ nhà giáo, cán bộ quản lý, nhân viên của Trường.</w:t>
      </w:r>
    </w:p>
    <w:p w:rsidR="00FC5565" w:rsidRPr="00B465E8" w:rsidRDefault="00FC5565" w:rsidP="00FC5565">
      <w:pPr>
        <w:spacing w:line="276" w:lineRule="auto"/>
        <w:ind w:firstLine="720"/>
        <w:jc w:val="both"/>
        <w:rPr>
          <w:rFonts w:asciiTheme="majorHAnsi" w:hAnsiTheme="majorHAnsi" w:cstheme="majorHAnsi"/>
        </w:rPr>
      </w:pPr>
      <w:r w:rsidRPr="00B465E8">
        <w:rPr>
          <w:rFonts w:ascii="Times New Roman" w:hAnsi="Times New Roman"/>
          <w:bCs/>
        </w:rPr>
        <w:t>-  Nhà trường có t</w:t>
      </w:r>
      <w:r w:rsidRPr="00B465E8">
        <w:rPr>
          <w:rFonts w:ascii="Times New Roman" w:hAnsi="Times New Roman"/>
        </w:rPr>
        <w:t>hực hiện công khai các quỹ có nguồn từ ngân sách nhà nước và các quỹ có nguồn từ các khoản đóng góp của nhân dân theo Quyết định số 192/2004/QĐ-TTg ngày 16 tháng 11 năm 2004 của Thủ tướng Chính phủ. Công khai dự toán, quyết toán thu chi tài chính theo hướng dẫn của Thông tư số 21/2005/TT-BTC ngày 22 tháng 3 năm 2005 của Bộ Tài chính.</w:t>
      </w:r>
    </w:p>
    <w:p w:rsidR="00A67805" w:rsidRPr="00B465E8" w:rsidRDefault="00A91E98" w:rsidP="00E749F8">
      <w:pPr>
        <w:spacing w:before="120" w:after="120"/>
        <w:ind w:firstLine="720"/>
        <w:jc w:val="both"/>
        <w:rPr>
          <w:rFonts w:ascii="Times New Roman" w:hAnsi="Times New Roman"/>
          <w:bCs/>
        </w:rPr>
      </w:pPr>
      <w:r w:rsidRPr="00B465E8">
        <w:rPr>
          <w:rFonts w:ascii="Times New Roman" w:hAnsi="Times New Roman"/>
          <w:bCs/>
        </w:rPr>
        <w:t>b</w:t>
      </w:r>
      <w:r w:rsidR="00A67805" w:rsidRPr="00B465E8">
        <w:rPr>
          <w:rFonts w:ascii="Times New Roman" w:hAnsi="Times New Roman"/>
          <w:bCs/>
        </w:rPr>
        <w:t xml:space="preserve">) </w:t>
      </w:r>
      <w:r w:rsidRPr="00B465E8">
        <w:rPr>
          <w:rFonts w:ascii="Times New Roman" w:hAnsi="Times New Roman"/>
          <w:bCs/>
        </w:rPr>
        <w:t>Đánh giá thực</w:t>
      </w:r>
      <w:r w:rsidR="00177775" w:rsidRPr="00B465E8">
        <w:rPr>
          <w:rFonts w:ascii="Times New Roman" w:hAnsi="Times New Roman"/>
          <w:bCs/>
        </w:rPr>
        <w:t xml:space="preserve"> hiện 3 công khai nhưng chưa</w:t>
      </w:r>
      <w:r w:rsidR="00A67805" w:rsidRPr="00B465E8">
        <w:rPr>
          <w:rFonts w:ascii="Times New Roman" w:hAnsi="Times New Roman"/>
          <w:bCs/>
        </w:rPr>
        <w:t xml:space="preserve"> c</w:t>
      </w:r>
      <w:r w:rsidR="00A67805" w:rsidRPr="00B465E8">
        <w:rPr>
          <w:rFonts w:ascii="Times New Roman" w:hAnsi="Times New Roman" w:cs=".VnTime"/>
          <w:bCs/>
        </w:rPr>
        <w:t>ô</w:t>
      </w:r>
      <w:r w:rsidR="00A67805" w:rsidRPr="00B465E8">
        <w:rPr>
          <w:rFonts w:ascii="Times New Roman" w:hAnsi="Times New Roman"/>
          <w:bCs/>
        </w:rPr>
        <w:t xml:space="preserve">ng khai </w:t>
      </w:r>
      <w:r w:rsidR="00A67805" w:rsidRPr="00B465E8">
        <w:rPr>
          <w:rFonts w:ascii="Times New Roman" w:hAnsi="Times New Roman" w:cs="Arial"/>
          <w:bCs/>
        </w:rPr>
        <w:t>đủ</w:t>
      </w:r>
      <w:r w:rsidR="00A67805" w:rsidRPr="00B465E8">
        <w:rPr>
          <w:rFonts w:ascii="Times New Roman" w:hAnsi="Times New Roman"/>
          <w:bCs/>
        </w:rPr>
        <w:t xml:space="preserve"> c</w:t>
      </w:r>
      <w:r w:rsidR="00A67805" w:rsidRPr="00B465E8">
        <w:rPr>
          <w:rFonts w:ascii="Times New Roman" w:hAnsi="Times New Roman" w:cs=".VnTime"/>
          <w:bCs/>
        </w:rPr>
        <w:t>á</w:t>
      </w:r>
      <w:r w:rsidR="00A67805" w:rsidRPr="00B465E8">
        <w:rPr>
          <w:rFonts w:ascii="Times New Roman" w:hAnsi="Times New Roman"/>
          <w:bCs/>
        </w:rPr>
        <w:t>c n</w:t>
      </w:r>
      <w:r w:rsidR="00A67805" w:rsidRPr="00B465E8">
        <w:rPr>
          <w:rFonts w:ascii="Times New Roman" w:hAnsi="Times New Roman" w:cs="Arial"/>
          <w:bCs/>
        </w:rPr>
        <w:t>ộ</w:t>
      </w:r>
      <w:r w:rsidR="00A67805" w:rsidRPr="00B465E8">
        <w:rPr>
          <w:rFonts w:ascii="Times New Roman" w:hAnsi="Times New Roman"/>
          <w:bCs/>
        </w:rPr>
        <w:t xml:space="preserve">i dung quy định tại Điều </w:t>
      </w:r>
      <w:r w:rsidR="00226552" w:rsidRPr="00B465E8">
        <w:rPr>
          <w:rFonts w:ascii="Times New Roman" w:hAnsi="Times New Roman"/>
          <w:bCs/>
        </w:rPr>
        <w:t>5</w:t>
      </w:r>
      <w:r w:rsidR="00A67805" w:rsidRPr="00B465E8">
        <w:rPr>
          <w:rFonts w:ascii="Times New Roman" w:hAnsi="Times New Roman"/>
          <w:bCs/>
        </w:rPr>
        <w:t xml:space="preserve"> Thông tư số 36/2017/TT-BGDĐT</w:t>
      </w:r>
      <w:r w:rsidR="00226552" w:rsidRPr="00B465E8">
        <w:rPr>
          <w:rFonts w:ascii="Times New Roman" w:hAnsi="Times New Roman"/>
          <w:bCs/>
        </w:rPr>
        <w:t>:</w:t>
      </w:r>
    </w:p>
    <w:p w:rsidR="00226552" w:rsidRPr="00B465E8" w:rsidRDefault="00226552" w:rsidP="00E749F8">
      <w:pPr>
        <w:spacing w:before="120" w:after="120"/>
        <w:ind w:firstLine="720"/>
        <w:jc w:val="both"/>
        <w:rPr>
          <w:rFonts w:ascii="Times New Roman" w:hAnsi="Times New Roman"/>
          <w:bCs/>
        </w:rPr>
      </w:pPr>
      <w:r w:rsidRPr="00B465E8">
        <w:rPr>
          <w:rFonts w:ascii="Times New Roman" w:hAnsi="Times New Roman"/>
          <w:bCs/>
        </w:rPr>
        <w:t>Nhà trường đã thực hiện đầy đủ các nội dung công khai theo Điều 5 quy định tại Điều 5 Thông tư số 36/2017/TT-BGDĐT.</w:t>
      </w:r>
    </w:p>
    <w:p w:rsidR="00226552" w:rsidRPr="00B465E8" w:rsidRDefault="00226552" w:rsidP="00E749F8">
      <w:pPr>
        <w:spacing w:before="120" w:after="120"/>
        <w:ind w:firstLine="720"/>
        <w:jc w:val="both"/>
        <w:rPr>
          <w:rFonts w:ascii="Times New Roman" w:hAnsi="Times New Roman"/>
          <w:bCs/>
        </w:rPr>
      </w:pPr>
      <w:r w:rsidRPr="00B465E8">
        <w:rPr>
          <w:rFonts w:ascii="Times New Roman" w:hAnsi="Times New Roman"/>
          <w:bCs/>
        </w:rPr>
        <w:t xml:space="preserve">Không có nội dung nào chưa công khai.  </w:t>
      </w:r>
    </w:p>
    <w:p w:rsidR="00A67805" w:rsidRPr="00B465E8" w:rsidRDefault="00A91E98" w:rsidP="00E749F8">
      <w:pPr>
        <w:spacing w:before="120" w:after="120"/>
        <w:ind w:firstLine="720"/>
        <w:jc w:val="both"/>
        <w:rPr>
          <w:rFonts w:ascii="Times New Roman" w:hAnsi="Times New Roman"/>
          <w:bCs/>
        </w:rPr>
      </w:pPr>
      <w:r w:rsidRPr="00B465E8">
        <w:rPr>
          <w:rFonts w:ascii="Times New Roman" w:hAnsi="Times New Roman"/>
          <w:bCs/>
        </w:rPr>
        <w:t>c</w:t>
      </w:r>
      <w:r w:rsidR="00A67805" w:rsidRPr="00B465E8">
        <w:rPr>
          <w:rFonts w:ascii="Times New Roman" w:hAnsi="Times New Roman"/>
          <w:bCs/>
        </w:rPr>
        <w:t>) S</w:t>
      </w:r>
      <w:r w:rsidR="00A67805" w:rsidRPr="00B465E8">
        <w:rPr>
          <w:rFonts w:ascii="Times New Roman" w:hAnsi="Times New Roman" w:cs="Arial"/>
          <w:bCs/>
        </w:rPr>
        <w:t>ố</w:t>
      </w:r>
      <w:r w:rsidR="00A67805" w:rsidRPr="00B465E8">
        <w:rPr>
          <w:rFonts w:ascii="Times New Roman" w:hAnsi="Times New Roman"/>
          <w:bCs/>
        </w:rPr>
        <w:t xml:space="preserve"> l</w:t>
      </w:r>
      <w:r w:rsidR="00A67805" w:rsidRPr="00B465E8">
        <w:rPr>
          <w:rFonts w:ascii="Times New Roman" w:hAnsi="Times New Roman" w:cs="Arial"/>
          <w:bCs/>
        </w:rPr>
        <w:t>ượ</w:t>
      </w:r>
      <w:r w:rsidR="00A67805" w:rsidRPr="00B465E8">
        <w:rPr>
          <w:rFonts w:ascii="Times New Roman" w:hAnsi="Times New Roman"/>
          <w:bCs/>
        </w:rPr>
        <w:t xml:space="preserve">ng </w:t>
      </w:r>
      <w:r w:rsidRPr="00B465E8">
        <w:rPr>
          <w:rFonts w:ascii="Times New Roman" w:hAnsi="Times New Roman"/>
          <w:bCs/>
        </w:rPr>
        <w:t>hồ sơ</w:t>
      </w:r>
      <w:r w:rsidR="00A67805" w:rsidRPr="00B465E8">
        <w:rPr>
          <w:rFonts w:ascii="Times New Roman" w:hAnsi="Times New Roman"/>
          <w:bCs/>
        </w:rPr>
        <w:t xml:space="preserve"> không th</w:t>
      </w:r>
      <w:r w:rsidR="00A67805" w:rsidRPr="00B465E8">
        <w:rPr>
          <w:rFonts w:ascii="Times New Roman" w:hAnsi="Times New Roman" w:cs="Arial"/>
          <w:bCs/>
        </w:rPr>
        <w:t>ự</w:t>
      </w:r>
      <w:r w:rsidR="00A67805" w:rsidRPr="00B465E8">
        <w:rPr>
          <w:rFonts w:ascii="Times New Roman" w:hAnsi="Times New Roman"/>
          <w:bCs/>
        </w:rPr>
        <w:t>c hi</w:t>
      </w:r>
      <w:r w:rsidR="00A67805" w:rsidRPr="00B465E8">
        <w:rPr>
          <w:rFonts w:ascii="Times New Roman" w:hAnsi="Times New Roman" w:cs="Arial"/>
          <w:bCs/>
        </w:rPr>
        <w:t>ệ</w:t>
      </w:r>
      <w:r w:rsidR="00A67805" w:rsidRPr="00B465E8">
        <w:rPr>
          <w:rFonts w:ascii="Times New Roman" w:hAnsi="Times New Roman"/>
          <w:bCs/>
        </w:rPr>
        <w:t>n công tác c</w:t>
      </w:r>
      <w:r w:rsidR="00A67805" w:rsidRPr="00B465E8">
        <w:rPr>
          <w:rFonts w:ascii="Times New Roman" w:hAnsi="Times New Roman" w:cs=".VnTime"/>
          <w:bCs/>
        </w:rPr>
        <w:t>ô</w:t>
      </w:r>
      <w:r w:rsidR="00226552" w:rsidRPr="00B465E8">
        <w:rPr>
          <w:rFonts w:ascii="Times New Roman" w:hAnsi="Times New Roman"/>
          <w:bCs/>
        </w:rPr>
        <w:t>ng khai;</w:t>
      </w:r>
    </w:p>
    <w:p w:rsidR="00226552" w:rsidRPr="00B465E8" w:rsidRDefault="00226552" w:rsidP="00E749F8">
      <w:pPr>
        <w:spacing w:before="120" w:after="120"/>
        <w:ind w:firstLine="720"/>
        <w:jc w:val="both"/>
        <w:rPr>
          <w:rFonts w:ascii="Times New Roman" w:hAnsi="Times New Roman"/>
          <w:bCs/>
        </w:rPr>
      </w:pPr>
      <w:r w:rsidRPr="00B465E8">
        <w:rPr>
          <w:rFonts w:ascii="Times New Roman" w:hAnsi="Times New Roman"/>
          <w:bCs/>
        </w:rPr>
        <w:t>Số lượng hồ sơ đã công khai đầy đủ theo quy định của Thông tư số 36/2017/TT-BGDĐT.</w:t>
      </w:r>
    </w:p>
    <w:p w:rsidR="005C3566" w:rsidRPr="00B465E8" w:rsidRDefault="007E599E" w:rsidP="00E749F8">
      <w:pPr>
        <w:spacing w:before="120" w:after="120"/>
        <w:ind w:firstLine="720"/>
        <w:jc w:val="both"/>
        <w:rPr>
          <w:rFonts w:ascii="Times New Roman" w:hAnsi="Times New Roman"/>
          <w:bCs/>
        </w:rPr>
      </w:pPr>
      <w:r w:rsidRPr="00B465E8">
        <w:rPr>
          <w:rFonts w:ascii="Times New Roman" w:hAnsi="Times New Roman" w:cs="Arial"/>
          <w:b/>
          <w:bCs/>
        </w:rPr>
        <w:t xml:space="preserve">2. </w:t>
      </w:r>
      <w:r w:rsidR="00496AD1" w:rsidRPr="00B465E8">
        <w:rPr>
          <w:rFonts w:ascii="Times New Roman" w:hAnsi="Times New Roman" w:cs="Arial"/>
          <w:b/>
          <w:bCs/>
        </w:rPr>
        <w:t>Đ</w:t>
      </w:r>
      <w:r w:rsidR="00496AD1" w:rsidRPr="00B465E8">
        <w:rPr>
          <w:rFonts w:ascii="Times New Roman" w:hAnsi="Times New Roman" w:cs=".VnTime"/>
          <w:b/>
          <w:bCs/>
        </w:rPr>
        <w:t>á</w:t>
      </w:r>
      <w:r w:rsidR="00496AD1" w:rsidRPr="00B465E8">
        <w:rPr>
          <w:rFonts w:ascii="Times New Roman" w:hAnsi="Times New Roman"/>
          <w:b/>
          <w:bCs/>
        </w:rPr>
        <w:t>nh gi</w:t>
      </w:r>
      <w:r w:rsidR="00496AD1" w:rsidRPr="00B465E8">
        <w:rPr>
          <w:rFonts w:ascii="Times New Roman" w:hAnsi="Times New Roman" w:cs=".VnTime"/>
          <w:b/>
          <w:bCs/>
        </w:rPr>
        <w:t>á</w:t>
      </w:r>
      <w:r w:rsidR="00C92B30" w:rsidRPr="00B465E8">
        <w:rPr>
          <w:rFonts w:ascii="Times New Roman" w:hAnsi="Times New Roman"/>
          <w:b/>
          <w:bCs/>
        </w:rPr>
        <w:t>,</w:t>
      </w:r>
      <w:r w:rsidR="00496AD1" w:rsidRPr="00B465E8">
        <w:rPr>
          <w:rFonts w:ascii="Times New Roman" w:hAnsi="Times New Roman"/>
          <w:b/>
          <w:bCs/>
        </w:rPr>
        <w:t xml:space="preserve"> nhận xét </w:t>
      </w:r>
      <w:r w:rsidRPr="00B465E8">
        <w:rPr>
          <w:rFonts w:ascii="Times New Roman" w:hAnsi="Times New Roman"/>
          <w:b/>
          <w:bCs/>
        </w:rPr>
        <w:t xml:space="preserve">chung </w:t>
      </w:r>
      <w:r w:rsidR="00C92B30" w:rsidRPr="00B465E8">
        <w:rPr>
          <w:rFonts w:ascii="Times New Roman" w:hAnsi="Times New Roman"/>
          <w:b/>
          <w:bCs/>
        </w:rPr>
        <w:t>tình hình thực hiện 03 công khai củ</w:t>
      </w:r>
      <w:r w:rsidRPr="00B465E8">
        <w:rPr>
          <w:rFonts w:ascii="Times New Roman" w:hAnsi="Times New Roman"/>
          <w:b/>
          <w:bCs/>
        </w:rPr>
        <w:t xml:space="preserve">a các cơ sở giáo dục địa phương  </w:t>
      </w:r>
    </w:p>
    <w:p w:rsidR="00226552" w:rsidRPr="00B465E8" w:rsidRDefault="00226552" w:rsidP="00226552">
      <w:pPr>
        <w:spacing w:line="276" w:lineRule="auto"/>
        <w:ind w:firstLine="720"/>
        <w:jc w:val="both"/>
        <w:rPr>
          <w:rFonts w:ascii="Times New Roman" w:hAnsi="Times New Roman"/>
          <w:b/>
          <w:bCs/>
        </w:rPr>
      </w:pPr>
      <w:r w:rsidRPr="00B465E8">
        <w:rPr>
          <w:rFonts w:ascii="Times New Roman" w:hAnsi="Times New Roman"/>
          <w:b/>
          <w:bCs/>
        </w:rPr>
        <w:t>a. Về hình thức công khai</w:t>
      </w:r>
    </w:p>
    <w:p w:rsidR="00226552" w:rsidRPr="00B465E8" w:rsidRDefault="00226552" w:rsidP="00226552">
      <w:pPr>
        <w:spacing w:line="276" w:lineRule="auto"/>
        <w:ind w:firstLine="720"/>
        <w:rPr>
          <w:rFonts w:ascii="Times New Roman" w:hAnsi="Times New Roman"/>
        </w:rPr>
      </w:pPr>
      <w:r w:rsidRPr="00B465E8">
        <w:rPr>
          <w:rFonts w:ascii="Times New Roman" w:hAnsi="Times New Roman"/>
        </w:rPr>
        <w:t>Nhà trường thực hiện công khai trên 03 hình thức gồm: Công khai trên website của nhà trường, công khai bằng hình thức niêm yết công khai tại bảng công khai nhà trường, công khai trong các kỳ họp, hội nghị ban đại diện CMHS và phát tài liệu công khai cho Phụ huynh học sinh nghiên cứu trước lúc tổ chức họp toàn thể phụ huynh học sinh toàn trường</w:t>
      </w:r>
    </w:p>
    <w:p w:rsidR="00226552" w:rsidRPr="00B465E8" w:rsidRDefault="00226552" w:rsidP="00226552">
      <w:pPr>
        <w:spacing w:line="276" w:lineRule="auto"/>
        <w:ind w:firstLine="720"/>
        <w:rPr>
          <w:rFonts w:ascii="Times New Roman" w:hAnsi="Times New Roman"/>
          <w:b/>
        </w:rPr>
      </w:pPr>
      <w:r w:rsidRPr="00B465E8">
        <w:rPr>
          <w:rFonts w:ascii="Times New Roman" w:hAnsi="Times New Roman"/>
          <w:b/>
        </w:rPr>
        <w:t>b. Nội dung công khai</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Công khai cam kết chất lượng giáo dục và chất lượng giáo dục thực tế</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Cam kết chất lượng giáo dục</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(theo Biểu mẫu 09).</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Chất lượng giáo dục thực tế</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xml:space="preserve">Số học sinh xếp loại theo hạnh kiểm, học lực, tổng hợp kết quả cuối năm; tình hình sức khỏe của học sinh; số học sinh đạt giải các kỳ thi học sinh giỏi, số </w:t>
      </w:r>
      <w:r w:rsidRPr="00B465E8">
        <w:rPr>
          <w:rFonts w:ascii="Times New Roman" w:hAnsi="Times New Roman"/>
        </w:rPr>
        <w:lastRenderedPageBreak/>
        <w:t>học sinh dự xét tốt nghiệp, số học sinh được công nhận tốt nghiệp, số học sinh thi đỗ vào lớp 10 THPT (theo Biểu mẫu 10).</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Công khai kế hoạch xây dựng trường đạt chuẩn quốc gia</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Tổ chức công khai Kế hoạch thực hiện mức chất lượng tối thiểu và kết quả đánh giá mức chất lượng tối thiểu. Kế hoạch xây dựng nhà trường đạt chuẩn quốc gia và kết quả đạt được trong năm và chu kỳ.</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Kiểm định nhà trường:</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Thực hiện công khai Kế hoạch kiểm định chất lượng giáo dục, báo cáo tự đánh giá, báo cáo đánh giá ngoài, kết quả công nhận đạt tiêu chuẩn chất lượng giáo dục trong năm học và theo chu kỳ kiểm định.</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Công khai điều kiện đảm bảo chất lượng nhà trường</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Cơ sở vật chất</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Số lượng, diện tích các loại phòng học, phòng chức năng, phòng nghỉ cho học sinh nội trú, bán trú, tính bình quân trên một học sinh; số thiết bị dạy học đang sử dụng, tính bình quân trên một lớp (theo Biểu mẫu 11).</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Đội ngũ nhà giáo, cán bộ quản lý và nhân viên</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Số lượng, chức danh nghề nghiệp, chuẩn nghề nghiệp có phân biệt theo hình thức tuyển dụng và trình độ đàotạo (theo Biểu mẫu 12).</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Số lượng giáo viên, cán bộ quản lý và nhân viên được đào tạo, bồi dưỡng; hình thức, nội dung, trình độ và thời gian đào tạo và bồi dưỡng trong năm học và 2 năm tiếp theo.</w:t>
      </w:r>
    </w:p>
    <w:p w:rsidR="00226552" w:rsidRPr="00B465E8" w:rsidRDefault="00226552" w:rsidP="00226552">
      <w:pPr>
        <w:spacing w:line="276" w:lineRule="auto"/>
        <w:ind w:firstLine="720"/>
        <w:jc w:val="both"/>
        <w:rPr>
          <w:rFonts w:ascii="Times New Roman" w:hAnsi="Times New Roman"/>
          <w:b/>
        </w:rPr>
      </w:pPr>
      <w:r w:rsidRPr="00B465E8">
        <w:rPr>
          <w:rFonts w:ascii="Times New Roman" w:hAnsi="Times New Roman"/>
          <w:b/>
        </w:rPr>
        <w:t>- Công khai thu chi tài chính</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Thực hiện công khai các quỹ có nguồn từ ngân sách nhà nước và các quỹ có nguồn từ các khoản đóng góp của nhân dân theo Quyết định số 192/2004/QĐ-TTg ngày 16 tháng 11 năm 2004 của Thủ tướng Chính phủ.</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Thực hiện niêm yết các biểu mẫu công khai dự toán, quyết toán thu chi tài chính theo hướng dẫn của Thông tư số 21/2005/TT-BTC ngày 22 tháng 3 năm 2005 của Bộ Tài chính.</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Công khai học phí và các khoản thu khác từ người học: mức thu học phí và các khoản thu khác trong năm học và dự kiến cho 2 năm học tiếp theo.</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Công khai các khoản chi theo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226552" w:rsidRPr="00B465E8" w:rsidRDefault="00226552" w:rsidP="00226552">
      <w:pPr>
        <w:spacing w:line="276" w:lineRule="auto"/>
        <w:ind w:firstLine="720"/>
        <w:jc w:val="both"/>
        <w:rPr>
          <w:rFonts w:ascii="Times New Roman" w:hAnsi="Times New Roman"/>
        </w:rPr>
      </w:pPr>
      <w:r w:rsidRPr="00B465E8">
        <w:rPr>
          <w:rFonts w:ascii="Times New Roman" w:hAnsi="Times New Roman"/>
        </w:rPr>
        <w:t xml:space="preserve">+ Công khai chính sách và kết quả thực hiện chính sách hàng năm về trợ cấp và miễn, giảm học phí đối với người học thuộc diện được hưởng chính sách xã hội. </w:t>
      </w:r>
    </w:p>
    <w:p w:rsidR="00226552" w:rsidRPr="00B465E8" w:rsidRDefault="00226552" w:rsidP="00226552">
      <w:pPr>
        <w:spacing w:line="276" w:lineRule="auto"/>
        <w:ind w:firstLine="720"/>
        <w:rPr>
          <w:rFonts w:ascii="Times New Roman" w:hAnsi="Times New Roman"/>
          <w:b/>
        </w:rPr>
      </w:pPr>
      <w:r w:rsidRPr="00B465E8">
        <w:rPr>
          <w:rFonts w:ascii="Times New Roman" w:hAnsi="Times New Roman"/>
          <w:b/>
        </w:rPr>
        <w:t>c. Về chất lượng thông tin công khai</w:t>
      </w:r>
    </w:p>
    <w:p w:rsidR="0062348F" w:rsidRPr="00B465E8" w:rsidRDefault="00226552" w:rsidP="0040562A">
      <w:pPr>
        <w:spacing w:line="276" w:lineRule="auto"/>
        <w:ind w:firstLine="720"/>
        <w:rPr>
          <w:rFonts w:ascii="Times New Roman" w:hAnsi="Times New Roman"/>
        </w:rPr>
      </w:pPr>
      <w:r w:rsidRPr="00B465E8">
        <w:rPr>
          <w:rFonts w:ascii="Times New Roman" w:hAnsi="Times New Roman"/>
        </w:rPr>
        <w:lastRenderedPageBreak/>
        <w:t xml:space="preserve">Nhà trường thực hiện công khai đảm bảo theo kế hoạch, thông tin công khai được cán bộ, giáo viên nhân viên và phụ huynh học sinh quan tâm. Sau công khai nhà trường nhận được nhiều ý kiến đóng góp đặc biệt về chất lượng môn học ngoại ngữ và điều kiện cơ sở vật chất nhà trường, nhà trường có cơ sở để tham mưu đầu tư trong năm học tiếp theo.  </w:t>
      </w:r>
    </w:p>
    <w:p w:rsidR="00A67805" w:rsidRPr="00B465E8" w:rsidRDefault="007E599E" w:rsidP="00E749F8">
      <w:pPr>
        <w:spacing w:before="120" w:after="120"/>
        <w:jc w:val="center"/>
        <w:rPr>
          <w:rFonts w:ascii="Times New Roman" w:hAnsi="Times New Roman"/>
          <w:b/>
          <w:bCs/>
        </w:rPr>
      </w:pPr>
      <w:r w:rsidRPr="00B465E8">
        <w:rPr>
          <w:rFonts w:ascii="Times New Roman" w:hAnsi="Times New Roman"/>
          <w:b/>
          <w:bCs/>
        </w:rPr>
        <w:t>Phần thứ hai</w:t>
      </w:r>
    </w:p>
    <w:p w:rsidR="00D1655C" w:rsidRPr="00B465E8" w:rsidRDefault="00D1655C" w:rsidP="00FC0CCD">
      <w:pPr>
        <w:spacing w:before="120" w:after="120"/>
        <w:jc w:val="center"/>
        <w:rPr>
          <w:rFonts w:ascii="Times New Roman" w:hAnsi="Times New Roman"/>
          <w:b/>
          <w:szCs w:val="20"/>
        </w:rPr>
      </w:pPr>
      <w:r w:rsidRPr="00B465E8">
        <w:rPr>
          <w:rFonts w:ascii="Times New Roman" w:hAnsi="Times New Roman"/>
          <w:b/>
          <w:szCs w:val="20"/>
        </w:rPr>
        <w:t xml:space="preserve">TÌNH HÌNH THỰC HIỆN </w:t>
      </w:r>
      <w:r w:rsidR="00A13BFC">
        <w:rPr>
          <w:rFonts w:ascii="Times New Roman" w:hAnsi="Times New Roman"/>
          <w:b/>
          <w:szCs w:val="20"/>
        </w:rPr>
        <w:t>CÔNG KHAI ĐẦU NĂM HỌC 2020-2021</w:t>
      </w:r>
      <w:bookmarkStart w:id="0" w:name="_GoBack"/>
      <w:bookmarkEnd w:id="0"/>
      <w:r w:rsidRPr="00B465E8">
        <w:rPr>
          <w:rFonts w:ascii="Times New Roman" w:hAnsi="Times New Roman"/>
          <w:b/>
          <w:szCs w:val="20"/>
        </w:rPr>
        <w:t xml:space="preserve"> VÀ ĐỊNH HƯỚNG CÔNG TÁC QUẢN LÝ HOẠT ĐỘNG 3 CÔNG KHAI</w:t>
      </w:r>
      <w:r w:rsidR="00410E24" w:rsidRPr="00B465E8">
        <w:rPr>
          <w:rFonts w:ascii="Times New Roman" w:hAnsi="Times New Roman"/>
          <w:b/>
          <w:szCs w:val="20"/>
        </w:rPr>
        <w:t xml:space="preserve"> CÁC CƠ SỞ GIÁO DỤC NĂM HỌC 2020-2021</w:t>
      </w:r>
    </w:p>
    <w:p w:rsidR="00D1655C" w:rsidRPr="00B465E8" w:rsidRDefault="00D1655C" w:rsidP="00E749F8">
      <w:pPr>
        <w:spacing w:before="120" w:after="120"/>
        <w:ind w:firstLine="720"/>
        <w:rPr>
          <w:rFonts w:ascii="Times New Roman" w:hAnsi="Times New Roman"/>
          <w:b/>
          <w:szCs w:val="20"/>
        </w:rPr>
      </w:pPr>
      <w:r w:rsidRPr="00B465E8">
        <w:rPr>
          <w:rFonts w:ascii="Times New Roman" w:hAnsi="Times New Roman"/>
          <w:b/>
          <w:szCs w:val="20"/>
        </w:rPr>
        <w:t>I. TÌNH HÌNH THỰ</w:t>
      </w:r>
      <w:r w:rsidR="006C1D56" w:rsidRPr="00B465E8">
        <w:rPr>
          <w:rFonts w:ascii="Times New Roman" w:hAnsi="Times New Roman"/>
          <w:b/>
          <w:szCs w:val="20"/>
        </w:rPr>
        <w:t>C HIỆN CÔNG KHAI ĐẦU NĂM HỌC 2020-2021</w:t>
      </w:r>
    </w:p>
    <w:p w:rsidR="00D1655C" w:rsidRPr="00B465E8" w:rsidRDefault="00D1655C" w:rsidP="00E749F8">
      <w:pPr>
        <w:spacing w:before="120" w:after="120"/>
        <w:ind w:firstLine="720"/>
        <w:rPr>
          <w:rFonts w:ascii="Times New Roman" w:hAnsi="Times New Roman"/>
          <w:b/>
          <w:szCs w:val="20"/>
        </w:rPr>
      </w:pPr>
      <w:r w:rsidRPr="00B465E8">
        <w:rPr>
          <w:rFonts w:ascii="Times New Roman" w:hAnsi="Times New Roman"/>
          <w:b/>
          <w:szCs w:val="20"/>
        </w:rPr>
        <w:t>1. Khái quát tình hình trường h</w:t>
      </w:r>
      <w:r w:rsidR="006C1D56" w:rsidRPr="00B465E8">
        <w:rPr>
          <w:rFonts w:ascii="Times New Roman" w:hAnsi="Times New Roman"/>
          <w:b/>
          <w:szCs w:val="20"/>
        </w:rPr>
        <w:t>ọc các cấp đầu năm học 2020-2021</w:t>
      </w:r>
    </w:p>
    <w:p w:rsidR="00D13ABF" w:rsidRPr="00B465E8" w:rsidRDefault="00D1655C" w:rsidP="00E749F8">
      <w:pPr>
        <w:spacing w:before="120" w:after="120"/>
        <w:jc w:val="both"/>
        <w:rPr>
          <w:rFonts w:ascii="Times New Roman" w:hAnsi="Times New Roman"/>
          <w:bCs/>
        </w:rPr>
      </w:pPr>
      <w:r w:rsidRPr="00B465E8">
        <w:rPr>
          <w:rFonts w:ascii="Times New Roman" w:hAnsi="Times New Roman"/>
          <w:bCs/>
        </w:rPr>
        <w:tab/>
        <w:t xml:space="preserve">Tổng số </w:t>
      </w:r>
      <w:r w:rsidR="00F5536F" w:rsidRPr="00B465E8">
        <w:rPr>
          <w:rFonts w:ascii="Times New Roman" w:hAnsi="Times New Roman"/>
          <w:bCs/>
        </w:rPr>
        <w:t>lớp</w:t>
      </w:r>
      <w:r w:rsidR="0062348F" w:rsidRPr="00B465E8">
        <w:rPr>
          <w:rFonts w:ascii="Times New Roman" w:hAnsi="Times New Roman"/>
          <w:bCs/>
        </w:rPr>
        <w:t>: 30</w:t>
      </w:r>
      <w:r w:rsidR="00F5536F" w:rsidRPr="00B465E8">
        <w:rPr>
          <w:rFonts w:ascii="Times New Roman" w:hAnsi="Times New Roman"/>
          <w:bCs/>
        </w:rPr>
        <w:t>, học sinh</w:t>
      </w:r>
      <w:r w:rsidRPr="00B465E8">
        <w:rPr>
          <w:rFonts w:ascii="Times New Roman" w:hAnsi="Times New Roman"/>
          <w:bCs/>
        </w:rPr>
        <w:t>:</w:t>
      </w:r>
      <w:r w:rsidR="0062348F" w:rsidRPr="00B465E8">
        <w:rPr>
          <w:rFonts w:ascii="Times New Roman" w:hAnsi="Times New Roman"/>
          <w:bCs/>
        </w:rPr>
        <w:t>1050/517 nữ</w:t>
      </w:r>
      <w:r w:rsidRPr="00B465E8">
        <w:rPr>
          <w:rFonts w:ascii="Times New Roman" w:hAnsi="Times New Roman"/>
          <w:bCs/>
        </w:rPr>
        <w:t>, Chia ra:</w:t>
      </w:r>
    </w:p>
    <w:p w:rsidR="00F5536F" w:rsidRPr="00B465E8" w:rsidRDefault="00F5536F" w:rsidP="00E052FF">
      <w:pPr>
        <w:spacing w:before="120" w:after="120"/>
        <w:ind w:firstLine="720"/>
        <w:jc w:val="both"/>
        <w:rPr>
          <w:rFonts w:ascii="Times New Roman" w:hAnsi="Times New Roman"/>
          <w:bCs/>
        </w:rPr>
      </w:pPr>
      <w:r w:rsidRPr="00B465E8">
        <w:rPr>
          <w:rFonts w:ascii="Times New Roman" w:hAnsi="Times New Roman"/>
          <w:bCs/>
        </w:rPr>
        <w:t xml:space="preserve">Khối </w:t>
      </w:r>
      <w:r w:rsidR="0062348F" w:rsidRPr="00B465E8">
        <w:rPr>
          <w:rFonts w:ascii="Times New Roman" w:hAnsi="Times New Roman"/>
          <w:bCs/>
        </w:rPr>
        <w:t>6</w:t>
      </w:r>
      <w:r w:rsidRPr="00B465E8">
        <w:rPr>
          <w:rFonts w:ascii="Times New Roman" w:hAnsi="Times New Roman"/>
          <w:bCs/>
        </w:rPr>
        <w:t xml:space="preserve">: </w:t>
      </w:r>
      <w:r w:rsidR="0062348F" w:rsidRPr="00B465E8">
        <w:rPr>
          <w:rFonts w:ascii="Times New Roman" w:hAnsi="Times New Roman"/>
          <w:bCs/>
        </w:rPr>
        <w:t xml:space="preserve">8 </w:t>
      </w:r>
      <w:r w:rsidRPr="00B465E8">
        <w:rPr>
          <w:rFonts w:ascii="Times New Roman" w:hAnsi="Times New Roman"/>
          <w:bCs/>
        </w:rPr>
        <w:t xml:space="preserve">lớp, </w:t>
      </w:r>
      <w:r w:rsidR="0062348F" w:rsidRPr="00B465E8">
        <w:rPr>
          <w:rFonts w:ascii="Times New Roman" w:hAnsi="Times New Roman"/>
          <w:bCs/>
        </w:rPr>
        <w:t>262</w:t>
      </w:r>
      <w:r w:rsidRPr="00B465E8">
        <w:rPr>
          <w:rFonts w:ascii="Times New Roman" w:hAnsi="Times New Roman"/>
          <w:bCs/>
        </w:rPr>
        <w:t>/</w:t>
      </w:r>
      <w:r w:rsidR="0062348F" w:rsidRPr="00B465E8">
        <w:rPr>
          <w:rFonts w:ascii="Times New Roman" w:hAnsi="Times New Roman"/>
          <w:bCs/>
        </w:rPr>
        <w:t>137</w:t>
      </w:r>
      <w:r w:rsidRPr="00B465E8">
        <w:rPr>
          <w:rFonts w:ascii="Times New Roman" w:hAnsi="Times New Roman"/>
          <w:bCs/>
        </w:rPr>
        <w:t xml:space="preserve"> nữ</w:t>
      </w:r>
    </w:p>
    <w:p w:rsidR="00F5536F" w:rsidRPr="00B465E8" w:rsidRDefault="00F5536F" w:rsidP="00F5536F">
      <w:pPr>
        <w:spacing w:before="120" w:after="120"/>
        <w:ind w:firstLine="720"/>
        <w:jc w:val="both"/>
        <w:rPr>
          <w:rFonts w:ascii="Times New Roman" w:hAnsi="Times New Roman"/>
          <w:bCs/>
        </w:rPr>
      </w:pPr>
      <w:r w:rsidRPr="00B465E8">
        <w:rPr>
          <w:rFonts w:ascii="Times New Roman" w:hAnsi="Times New Roman"/>
          <w:bCs/>
        </w:rPr>
        <w:t xml:space="preserve">Khối </w:t>
      </w:r>
      <w:r w:rsidR="0062348F" w:rsidRPr="00B465E8">
        <w:rPr>
          <w:rFonts w:ascii="Times New Roman" w:hAnsi="Times New Roman"/>
          <w:bCs/>
        </w:rPr>
        <w:t>7</w:t>
      </w:r>
      <w:r w:rsidRPr="00B465E8">
        <w:rPr>
          <w:rFonts w:ascii="Times New Roman" w:hAnsi="Times New Roman"/>
          <w:bCs/>
        </w:rPr>
        <w:t xml:space="preserve">: </w:t>
      </w:r>
      <w:r w:rsidR="0062348F" w:rsidRPr="00B465E8">
        <w:rPr>
          <w:rFonts w:ascii="Times New Roman" w:hAnsi="Times New Roman"/>
          <w:bCs/>
        </w:rPr>
        <w:t>8 lớp, 297</w:t>
      </w:r>
      <w:r w:rsidRPr="00B465E8">
        <w:rPr>
          <w:rFonts w:ascii="Times New Roman" w:hAnsi="Times New Roman"/>
          <w:bCs/>
        </w:rPr>
        <w:t xml:space="preserve">/ </w:t>
      </w:r>
      <w:r w:rsidR="0062348F" w:rsidRPr="00B465E8">
        <w:rPr>
          <w:rFonts w:ascii="Times New Roman" w:hAnsi="Times New Roman"/>
          <w:bCs/>
        </w:rPr>
        <w:t>149</w:t>
      </w:r>
      <w:r w:rsidRPr="00B465E8">
        <w:rPr>
          <w:rFonts w:ascii="Times New Roman" w:hAnsi="Times New Roman"/>
          <w:bCs/>
        </w:rPr>
        <w:t>nữ</w:t>
      </w:r>
    </w:p>
    <w:p w:rsidR="00F5536F" w:rsidRPr="00B465E8" w:rsidRDefault="00F5536F" w:rsidP="00F5536F">
      <w:pPr>
        <w:spacing w:before="120" w:after="120"/>
        <w:ind w:firstLine="720"/>
        <w:jc w:val="both"/>
        <w:rPr>
          <w:rFonts w:ascii="Times New Roman" w:hAnsi="Times New Roman"/>
          <w:bCs/>
        </w:rPr>
      </w:pPr>
      <w:r w:rsidRPr="00B465E8">
        <w:rPr>
          <w:rFonts w:ascii="Times New Roman" w:hAnsi="Times New Roman"/>
          <w:bCs/>
        </w:rPr>
        <w:t xml:space="preserve">Khối </w:t>
      </w:r>
      <w:r w:rsidR="0062348F" w:rsidRPr="00B465E8">
        <w:rPr>
          <w:rFonts w:ascii="Times New Roman" w:hAnsi="Times New Roman"/>
          <w:bCs/>
        </w:rPr>
        <w:t>8</w:t>
      </w:r>
      <w:r w:rsidRPr="00B465E8">
        <w:rPr>
          <w:rFonts w:ascii="Times New Roman" w:hAnsi="Times New Roman"/>
          <w:bCs/>
        </w:rPr>
        <w:t xml:space="preserve">: </w:t>
      </w:r>
      <w:r w:rsidR="0062348F" w:rsidRPr="00B465E8">
        <w:rPr>
          <w:rFonts w:ascii="Times New Roman" w:hAnsi="Times New Roman"/>
          <w:bCs/>
        </w:rPr>
        <w:t>7 lớp, 258</w:t>
      </w:r>
      <w:r w:rsidRPr="00B465E8">
        <w:rPr>
          <w:rFonts w:ascii="Times New Roman" w:hAnsi="Times New Roman"/>
          <w:bCs/>
        </w:rPr>
        <w:t>/</w:t>
      </w:r>
      <w:r w:rsidR="0062348F" w:rsidRPr="00B465E8">
        <w:rPr>
          <w:rFonts w:ascii="Times New Roman" w:hAnsi="Times New Roman"/>
          <w:bCs/>
        </w:rPr>
        <w:t>117</w:t>
      </w:r>
      <w:r w:rsidRPr="00B465E8">
        <w:rPr>
          <w:rFonts w:ascii="Times New Roman" w:hAnsi="Times New Roman"/>
          <w:bCs/>
        </w:rPr>
        <w:t xml:space="preserve"> nữ</w:t>
      </w:r>
    </w:p>
    <w:p w:rsidR="00F5536F" w:rsidRPr="00B465E8" w:rsidRDefault="00F5536F" w:rsidP="00F5536F">
      <w:pPr>
        <w:spacing w:before="120" w:after="120"/>
        <w:ind w:firstLine="720"/>
        <w:jc w:val="both"/>
        <w:rPr>
          <w:rFonts w:ascii="Times New Roman" w:hAnsi="Times New Roman"/>
          <w:bCs/>
        </w:rPr>
      </w:pPr>
      <w:r w:rsidRPr="00B465E8">
        <w:rPr>
          <w:rFonts w:ascii="Times New Roman" w:hAnsi="Times New Roman"/>
          <w:bCs/>
        </w:rPr>
        <w:t xml:space="preserve">Khối </w:t>
      </w:r>
      <w:r w:rsidR="0062348F" w:rsidRPr="00B465E8">
        <w:rPr>
          <w:rFonts w:ascii="Times New Roman" w:hAnsi="Times New Roman"/>
          <w:bCs/>
        </w:rPr>
        <w:t>9</w:t>
      </w:r>
      <w:r w:rsidRPr="00B465E8">
        <w:rPr>
          <w:rFonts w:ascii="Times New Roman" w:hAnsi="Times New Roman"/>
          <w:bCs/>
        </w:rPr>
        <w:t xml:space="preserve">: </w:t>
      </w:r>
      <w:r w:rsidR="0062348F" w:rsidRPr="00B465E8">
        <w:rPr>
          <w:rFonts w:ascii="Times New Roman" w:hAnsi="Times New Roman"/>
          <w:bCs/>
        </w:rPr>
        <w:t>7 lớp, 233</w:t>
      </w:r>
      <w:r w:rsidRPr="00B465E8">
        <w:rPr>
          <w:rFonts w:ascii="Times New Roman" w:hAnsi="Times New Roman"/>
          <w:bCs/>
        </w:rPr>
        <w:t xml:space="preserve">/ </w:t>
      </w:r>
      <w:r w:rsidR="0062348F" w:rsidRPr="00B465E8">
        <w:rPr>
          <w:rFonts w:ascii="Times New Roman" w:hAnsi="Times New Roman"/>
          <w:bCs/>
        </w:rPr>
        <w:t>114</w:t>
      </w:r>
      <w:r w:rsidRPr="00B465E8">
        <w:rPr>
          <w:rFonts w:ascii="Times New Roman" w:hAnsi="Times New Roman"/>
          <w:bCs/>
        </w:rPr>
        <w:t>nữ</w:t>
      </w:r>
    </w:p>
    <w:p w:rsidR="00AA5C1B" w:rsidRPr="00B465E8" w:rsidRDefault="00AA5C1B" w:rsidP="00F5536F">
      <w:pPr>
        <w:spacing w:before="120" w:after="120"/>
        <w:ind w:firstLine="720"/>
        <w:jc w:val="both"/>
        <w:rPr>
          <w:rFonts w:ascii="Times New Roman" w:hAnsi="Times New Roman"/>
          <w:bCs/>
        </w:rPr>
      </w:pPr>
      <w:r w:rsidRPr="00B465E8">
        <w:rPr>
          <w:rFonts w:ascii="Times New Roman" w:hAnsi="Times New Roman"/>
          <w:bCs/>
        </w:rPr>
        <w:t>Công tác 02 buổi</w:t>
      </w:r>
      <w:r w:rsidR="00F077D9" w:rsidRPr="00B465E8">
        <w:rPr>
          <w:rFonts w:ascii="Times New Roman" w:hAnsi="Times New Roman"/>
          <w:bCs/>
        </w:rPr>
        <w:t xml:space="preserve"> ( Số lượng 30 lớp - 1050/ 517 nữ </w:t>
      </w:r>
      <w:r w:rsidRPr="00B465E8">
        <w:rPr>
          <w:rFonts w:ascii="Times New Roman" w:hAnsi="Times New Roman"/>
          <w:bCs/>
        </w:rPr>
        <w:t>, bán trú (Số lượng</w:t>
      </w:r>
      <w:r w:rsidR="00F077D9" w:rsidRPr="00B465E8">
        <w:rPr>
          <w:rFonts w:ascii="Times New Roman" w:hAnsi="Times New Roman"/>
          <w:bCs/>
        </w:rPr>
        <w:t xml:space="preserve"> 125</w:t>
      </w:r>
      <w:r w:rsidRPr="00B465E8">
        <w:rPr>
          <w:rFonts w:ascii="Times New Roman" w:hAnsi="Times New Roman"/>
          <w:bCs/>
        </w:rPr>
        <w:t xml:space="preserve">, </w:t>
      </w:r>
      <w:r w:rsidR="00F077D9" w:rsidRPr="00B465E8">
        <w:rPr>
          <w:rFonts w:ascii="Times New Roman" w:hAnsi="Times New Roman"/>
          <w:bCs/>
        </w:rPr>
        <w:t>04 lớp).</w:t>
      </w:r>
    </w:p>
    <w:p w:rsidR="00E052FF" w:rsidRPr="00B465E8" w:rsidRDefault="00E052FF" w:rsidP="00E052FF">
      <w:pPr>
        <w:spacing w:before="120" w:after="120"/>
        <w:ind w:firstLine="720"/>
        <w:jc w:val="both"/>
        <w:rPr>
          <w:rFonts w:ascii="Times New Roman" w:hAnsi="Times New Roman"/>
          <w:bCs/>
          <w:i/>
        </w:rPr>
      </w:pPr>
      <w:r w:rsidRPr="00B465E8">
        <w:rPr>
          <w:rFonts w:ascii="Times New Roman" w:hAnsi="Times New Roman"/>
          <w:b/>
          <w:bCs/>
        </w:rPr>
        <w:t xml:space="preserve">2. Tình hình chất lượng đội ngũ:  Số lượng, tỷ lệ CBQL, GV các cấp học có trình độ trên chuẩn, đạt chuẩn, dưới chuẩn </w:t>
      </w:r>
      <w:r w:rsidRPr="00B465E8">
        <w:rPr>
          <w:rFonts w:ascii="Times New Roman" w:hAnsi="Times New Roman"/>
          <w:bCs/>
          <w:i/>
        </w:rPr>
        <w:t>(theo Luật Giáo dục số 43/2019/QH14 ngày 14/6/2019, có hiệu lực ngày 01/7/2020)</w:t>
      </w:r>
    </w:p>
    <w:p w:rsidR="00F077D9" w:rsidRPr="00B465E8" w:rsidRDefault="00F077D9" w:rsidP="00F077D9">
      <w:pPr>
        <w:tabs>
          <w:tab w:val="left" w:pos="3780"/>
        </w:tabs>
        <w:spacing w:line="276" w:lineRule="auto"/>
        <w:ind w:firstLine="720"/>
        <w:jc w:val="both"/>
        <w:rPr>
          <w:rFonts w:ascii="Times New Roman" w:hAnsi="Times New Roman"/>
        </w:rPr>
      </w:pPr>
      <w:r w:rsidRPr="00B465E8">
        <w:rPr>
          <w:rFonts w:ascii="Times New Roman" w:hAnsi="Times New Roman"/>
        </w:rPr>
        <w:t>Tổng số Cán bộ, giáo viên nhân viên năm học 2020-2021 là: 73 người. Trong đó:</w:t>
      </w:r>
    </w:p>
    <w:p w:rsidR="00F077D9" w:rsidRPr="00B465E8" w:rsidRDefault="00F077D9" w:rsidP="00F077D9">
      <w:pPr>
        <w:pStyle w:val="ListParagraph"/>
        <w:numPr>
          <w:ilvl w:val="0"/>
          <w:numId w:val="7"/>
        </w:numPr>
        <w:tabs>
          <w:tab w:val="left" w:pos="993"/>
          <w:tab w:val="left" w:pos="3780"/>
        </w:tabs>
        <w:spacing w:line="276" w:lineRule="auto"/>
        <w:ind w:left="0" w:firstLine="720"/>
        <w:jc w:val="both"/>
        <w:rPr>
          <w:rFonts w:ascii="Times New Roman" w:hAnsi="Times New Roman"/>
        </w:rPr>
      </w:pPr>
      <w:r w:rsidRPr="00B465E8">
        <w:rPr>
          <w:rFonts w:ascii="Times New Roman" w:hAnsi="Times New Roman"/>
        </w:rPr>
        <w:t xml:space="preserve">Ban giám hiệu: 03/01 nữ, trình độ chuyên môn đạt chuẩn 100%; Trình độ nghiệp vụ quản lý 2/3 ĐHQLGD, 01 Bồi dưỡng; Trung cấp Chính trị: 3/3; Quản lý hành chính nhà nước: 3/3. </w:t>
      </w:r>
    </w:p>
    <w:p w:rsidR="00F077D9" w:rsidRPr="00B465E8" w:rsidRDefault="00F077D9" w:rsidP="00F077D9">
      <w:pPr>
        <w:pStyle w:val="ListParagraph"/>
        <w:numPr>
          <w:ilvl w:val="0"/>
          <w:numId w:val="7"/>
        </w:numPr>
        <w:tabs>
          <w:tab w:val="left" w:pos="993"/>
          <w:tab w:val="left" w:pos="3780"/>
        </w:tabs>
        <w:spacing w:line="276" w:lineRule="auto"/>
        <w:ind w:left="0" w:firstLine="720"/>
        <w:jc w:val="both"/>
        <w:rPr>
          <w:rFonts w:ascii="Times New Roman" w:hAnsi="Times New Roman"/>
        </w:rPr>
      </w:pPr>
      <w:r w:rsidRPr="00B465E8">
        <w:rPr>
          <w:rFonts w:ascii="Times New Roman" w:hAnsi="Times New Roman"/>
        </w:rPr>
        <w:t>Giáo viên trực tiếp dạy lớp: 59/38 nữ, trình độ chuyên môn đạt chuẩn 55/59 tỉ lệ 93,2%, chưa đạt chuẩn 04/59 đạt tỷ lệ 6.8%.</w:t>
      </w:r>
    </w:p>
    <w:p w:rsidR="00F077D9" w:rsidRPr="00B465E8" w:rsidRDefault="00F077D9" w:rsidP="00F077D9">
      <w:pPr>
        <w:pStyle w:val="ListParagraph"/>
        <w:numPr>
          <w:ilvl w:val="0"/>
          <w:numId w:val="7"/>
        </w:numPr>
        <w:tabs>
          <w:tab w:val="left" w:pos="993"/>
          <w:tab w:val="left" w:pos="3780"/>
        </w:tabs>
        <w:spacing w:line="276" w:lineRule="auto"/>
        <w:ind w:left="0" w:firstLine="720"/>
        <w:jc w:val="both"/>
        <w:rPr>
          <w:rFonts w:ascii="Times New Roman" w:hAnsi="Times New Roman"/>
        </w:rPr>
      </w:pPr>
      <w:r w:rsidRPr="00B465E8">
        <w:rPr>
          <w:rFonts w:ascii="Times New Roman" w:hAnsi="Times New Roman"/>
        </w:rPr>
        <w:t xml:space="preserve">Nhân viên hành chính: </w:t>
      </w:r>
      <w:r w:rsidR="00B05F8C" w:rsidRPr="00B465E8">
        <w:rPr>
          <w:rFonts w:ascii="Times New Roman" w:hAnsi="Times New Roman"/>
        </w:rPr>
        <w:t>07</w:t>
      </w:r>
      <w:r w:rsidRPr="00B465E8">
        <w:rPr>
          <w:rFonts w:ascii="Times New Roman" w:hAnsi="Times New Roman"/>
        </w:rPr>
        <w:t xml:space="preserve"> người trình độ chuyên môn đạt chuẩn 100%, trình độ đại học </w:t>
      </w:r>
      <w:r w:rsidR="00B05F8C" w:rsidRPr="00B465E8">
        <w:rPr>
          <w:rFonts w:ascii="Times New Roman" w:hAnsi="Times New Roman"/>
        </w:rPr>
        <w:t>4</w:t>
      </w:r>
      <w:r w:rsidRPr="00B465E8">
        <w:rPr>
          <w:rFonts w:ascii="Times New Roman" w:hAnsi="Times New Roman"/>
        </w:rPr>
        <w:t>/</w:t>
      </w:r>
      <w:r w:rsidR="00B05F8C" w:rsidRPr="00B465E8">
        <w:rPr>
          <w:rFonts w:ascii="Times New Roman" w:hAnsi="Times New Roman"/>
        </w:rPr>
        <w:t>7</w:t>
      </w:r>
      <w:r w:rsidRPr="00B465E8">
        <w:rPr>
          <w:rFonts w:ascii="Times New Roman" w:hAnsi="Times New Roman"/>
        </w:rPr>
        <w:t xml:space="preserve"> đạt tỷ lệ  </w:t>
      </w:r>
      <w:r w:rsidR="00B05F8C" w:rsidRPr="00B465E8">
        <w:rPr>
          <w:rFonts w:ascii="Times New Roman" w:hAnsi="Times New Roman"/>
        </w:rPr>
        <w:t>57</w:t>
      </w:r>
      <w:r w:rsidRPr="00B465E8">
        <w:rPr>
          <w:rFonts w:ascii="Times New Roman" w:hAnsi="Times New Roman"/>
        </w:rPr>
        <w:t>,</w:t>
      </w:r>
      <w:r w:rsidR="00B05F8C" w:rsidRPr="00B465E8">
        <w:rPr>
          <w:rFonts w:ascii="Times New Roman" w:hAnsi="Times New Roman"/>
        </w:rPr>
        <w:t>1</w:t>
      </w:r>
      <w:r w:rsidRPr="00B465E8">
        <w:rPr>
          <w:rFonts w:ascii="Times New Roman" w:hAnsi="Times New Roman"/>
        </w:rPr>
        <w:t>%.</w:t>
      </w:r>
    </w:p>
    <w:p w:rsidR="00F077D9" w:rsidRPr="00B465E8" w:rsidRDefault="00F077D9" w:rsidP="00F077D9">
      <w:pPr>
        <w:pStyle w:val="ListParagraph"/>
        <w:numPr>
          <w:ilvl w:val="0"/>
          <w:numId w:val="7"/>
        </w:numPr>
        <w:tabs>
          <w:tab w:val="left" w:pos="993"/>
          <w:tab w:val="left" w:pos="3780"/>
        </w:tabs>
        <w:spacing w:line="276" w:lineRule="auto"/>
        <w:ind w:left="0" w:firstLine="720"/>
        <w:jc w:val="both"/>
        <w:rPr>
          <w:rFonts w:ascii="Times New Roman" w:hAnsi="Times New Roman"/>
        </w:rPr>
      </w:pPr>
      <w:r w:rsidRPr="00B465E8">
        <w:rPr>
          <w:rFonts w:ascii="Times New Roman" w:hAnsi="Times New Roman"/>
        </w:rPr>
        <w:t>Nhân viên bảo vệ phục vụ hợp đồng theo NĐ 68: 04/00 nữ không qua đào tạo.</w:t>
      </w:r>
    </w:p>
    <w:p w:rsidR="00D1655C" w:rsidRPr="00B465E8" w:rsidRDefault="00E052FF" w:rsidP="00E749F8">
      <w:pPr>
        <w:spacing w:before="120" w:after="120"/>
        <w:ind w:firstLine="720"/>
        <w:jc w:val="both"/>
        <w:rPr>
          <w:rFonts w:ascii="Times New Roman" w:hAnsi="Times New Roman"/>
          <w:b/>
          <w:bCs/>
        </w:rPr>
      </w:pPr>
      <w:r w:rsidRPr="00B465E8">
        <w:rPr>
          <w:rFonts w:ascii="Times New Roman" w:hAnsi="Times New Roman"/>
          <w:b/>
          <w:bCs/>
        </w:rPr>
        <w:t>3</w:t>
      </w:r>
      <w:r w:rsidR="00D1655C" w:rsidRPr="00B465E8">
        <w:rPr>
          <w:rFonts w:ascii="Times New Roman" w:hAnsi="Times New Roman"/>
          <w:b/>
          <w:bCs/>
        </w:rPr>
        <w:t>. Tình hình công khai đầu năm học</w:t>
      </w:r>
      <w:r w:rsidR="00C956B6" w:rsidRPr="00B465E8">
        <w:rPr>
          <w:rFonts w:ascii="Times New Roman" w:hAnsi="Times New Roman"/>
          <w:b/>
          <w:bCs/>
        </w:rPr>
        <w:t xml:space="preserve"> 2020-2021</w:t>
      </w:r>
    </w:p>
    <w:p w:rsidR="00B05F8C" w:rsidRPr="00B465E8" w:rsidRDefault="00B05F8C" w:rsidP="00B05F8C">
      <w:pPr>
        <w:spacing w:line="276" w:lineRule="auto"/>
        <w:ind w:firstLine="720"/>
        <w:jc w:val="both"/>
        <w:rPr>
          <w:rFonts w:ascii="Times New Roman" w:hAnsi="Times New Roman"/>
          <w:bCs/>
        </w:rPr>
      </w:pPr>
      <w:r w:rsidRPr="00B465E8">
        <w:rPr>
          <w:rFonts w:ascii="Times New Roman" w:hAnsi="Times New Roman"/>
          <w:bCs/>
        </w:rPr>
        <w:t>Đầu năm học nhà trường thực hiện công khai theo Thông tư 36/2017/TT-BGDĐT) của Trường như sau.</w:t>
      </w:r>
    </w:p>
    <w:p w:rsidR="00B05F8C" w:rsidRPr="00B465E8" w:rsidRDefault="00B05F8C" w:rsidP="00B05F8C">
      <w:pPr>
        <w:spacing w:line="276" w:lineRule="auto"/>
        <w:ind w:firstLine="720"/>
        <w:jc w:val="both"/>
        <w:rPr>
          <w:rFonts w:ascii="Times New Roman" w:hAnsi="Times New Roman"/>
        </w:rPr>
      </w:pPr>
      <w:r w:rsidRPr="00B465E8">
        <w:rPr>
          <w:rFonts w:ascii="Times New Roman" w:hAnsi="Times New Roman"/>
        </w:rPr>
        <w:t xml:space="preserve">Đối với nội dung quy định tại Điều 4 và điềm a,c,d,đ khoản 3 Điều 4 của Quy chế thực hiện công khai theo TT 36/2017/TT-BGDĐT thực hiện công khai </w:t>
      </w:r>
      <w:r w:rsidRPr="00B465E8">
        <w:rPr>
          <w:rFonts w:ascii="Times New Roman" w:hAnsi="Times New Roman"/>
        </w:rPr>
        <w:lastRenderedPageBreak/>
        <w:t>trên trang thông tin điện tử và bảo công khai của nhà trường vào ngày 22 tháng 7 năm 2020 khi kết thúc năm học, đảm bảo tính đầy đủ, chính xác và được cập nhật bổ sung khi khai giảng năm học tháng 9/2020. Nhà trường có thực hiện ban hành quyết định công khai, biên bản niêm yết công khai tại bảng công khai nhà trường với thời gian ít nhất 30 ngày kể từ ngày niêm yết.</w:t>
      </w:r>
    </w:p>
    <w:p w:rsidR="00B05F8C" w:rsidRPr="00B465E8" w:rsidRDefault="00B05F8C" w:rsidP="00B05F8C">
      <w:pPr>
        <w:spacing w:line="276" w:lineRule="auto"/>
        <w:ind w:firstLine="720"/>
        <w:jc w:val="both"/>
        <w:rPr>
          <w:rFonts w:ascii="Times New Roman" w:hAnsi="Times New Roman"/>
        </w:rPr>
      </w:pPr>
      <w:r w:rsidRPr="00B465E8">
        <w:rPr>
          <w:rFonts w:ascii="Times New Roman" w:hAnsi="Times New Roman"/>
        </w:rPr>
        <w:t>Đối với nội dung quy định tại điểm b, khoản 3 Điều 5 của Quy chế thực hiện công khai theo TT 36/2017/TT-BGDĐTvề mức thu học phí và các khoản thu khác theo từng năm và dự kiến cho cả cấp học nhà trường thực hiện công khai như sau:</w:t>
      </w:r>
    </w:p>
    <w:p w:rsidR="00B05F8C" w:rsidRPr="00B465E8" w:rsidRDefault="00B05F8C" w:rsidP="00B05F8C">
      <w:pPr>
        <w:pStyle w:val="ListParagraph"/>
        <w:numPr>
          <w:ilvl w:val="0"/>
          <w:numId w:val="7"/>
        </w:numPr>
        <w:spacing w:line="276" w:lineRule="auto"/>
        <w:jc w:val="both"/>
        <w:rPr>
          <w:rFonts w:ascii="Times New Roman" w:hAnsi="Times New Roman"/>
        </w:rPr>
      </w:pPr>
      <w:r w:rsidRPr="00B465E8">
        <w:rPr>
          <w:rFonts w:ascii="Times New Roman" w:hAnsi="Times New Roman"/>
        </w:rPr>
        <w:t>Công khai thu học phí theo quy định 40.000 đ/01 tháng/ 01 học sinh</w:t>
      </w:r>
    </w:p>
    <w:p w:rsidR="00B05F8C" w:rsidRPr="00B465E8" w:rsidRDefault="00B05F8C" w:rsidP="00B05F8C">
      <w:pPr>
        <w:pStyle w:val="ListParagraph"/>
        <w:numPr>
          <w:ilvl w:val="0"/>
          <w:numId w:val="7"/>
        </w:numPr>
        <w:tabs>
          <w:tab w:val="left" w:pos="993"/>
        </w:tabs>
        <w:spacing w:line="276" w:lineRule="auto"/>
        <w:ind w:left="0" w:firstLine="720"/>
        <w:jc w:val="both"/>
        <w:rPr>
          <w:rFonts w:ascii="Times New Roman" w:hAnsi="Times New Roman"/>
        </w:rPr>
      </w:pPr>
      <w:r w:rsidRPr="00B465E8">
        <w:rPr>
          <w:rFonts w:ascii="Times New Roman" w:hAnsi="Times New Roman"/>
        </w:rPr>
        <w:t xml:space="preserve"> Học phí buổi 2:</w:t>
      </w:r>
    </w:p>
    <w:p w:rsidR="00B05F8C" w:rsidRPr="00B465E8" w:rsidRDefault="00B05F8C" w:rsidP="00B05F8C">
      <w:pPr>
        <w:tabs>
          <w:tab w:val="left" w:pos="993"/>
        </w:tabs>
        <w:spacing w:line="276" w:lineRule="auto"/>
        <w:jc w:val="both"/>
        <w:rPr>
          <w:rFonts w:ascii="Times New Roman" w:hAnsi="Times New Roman"/>
        </w:rPr>
      </w:pPr>
      <w:r w:rsidRPr="00B465E8">
        <w:rPr>
          <w:rFonts w:ascii="Times New Roman" w:hAnsi="Times New Roman"/>
        </w:rPr>
        <w:tab/>
      </w:r>
      <w:r w:rsidRPr="00B465E8">
        <w:rPr>
          <w:rFonts w:ascii="Times New Roman" w:hAnsi="Times New Roman"/>
        </w:rPr>
        <w:tab/>
        <w:t>+ Lớp 6 là 140.000 đồng/01 tháng/8 tháng</w:t>
      </w:r>
    </w:p>
    <w:p w:rsidR="00B05F8C" w:rsidRPr="00B465E8" w:rsidRDefault="00B05F8C" w:rsidP="00B05F8C">
      <w:pPr>
        <w:tabs>
          <w:tab w:val="left" w:pos="993"/>
        </w:tabs>
        <w:spacing w:line="276" w:lineRule="auto"/>
        <w:jc w:val="both"/>
        <w:rPr>
          <w:rFonts w:ascii="Times New Roman" w:hAnsi="Times New Roman"/>
        </w:rPr>
      </w:pPr>
      <w:r w:rsidRPr="00B465E8">
        <w:rPr>
          <w:rFonts w:ascii="Times New Roman" w:hAnsi="Times New Roman"/>
        </w:rPr>
        <w:tab/>
      </w:r>
      <w:r w:rsidRPr="00B465E8">
        <w:rPr>
          <w:rFonts w:ascii="Times New Roman" w:hAnsi="Times New Roman"/>
        </w:rPr>
        <w:tab/>
        <w:t>+ Lớp 7 là 140.000 đồng/01 tháng/8 tháng</w:t>
      </w:r>
    </w:p>
    <w:p w:rsidR="00B05F8C" w:rsidRPr="00B465E8" w:rsidRDefault="00B05F8C" w:rsidP="00B05F8C">
      <w:pPr>
        <w:tabs>
          <w:tab w:val="left" w:pos="993"/>
        </w:tabs>
        <w:spacing w:line="276" w:lineRule="auto"/>
        <w:jc w:val="both"/>
        <w:rPr>
          <w:rFonts w:ascii="Times New Roman" w:hAnsi="Times New Roman"/>
        </w:rPr>
      </w:pPr>
      <w:r w:rsidRPr="00B465E8">
        <w:rPr>
          <w:rFonts w:ascii="Times New Roman" w:hAnsi="Times New Roman"/>
        </w:rPr>
        <w:tab/>
      </w:r>
      <w:r w:rsidRPr="00B465E8">
        <w:rPr>
          <w:rFonts w:ascii="Times New Roman" w:hAnsi="Times New Roman"/>
        </w:rPr>
        <w:tab/>
        <w:t>+ Lớp 8 là 160.000 đồng/01 tháng/8 tháng</w:t>
      </w:r>
    </w:p>
    <w:p w:rsidR="00B05F8C" w:rsidRPr="00B465E8" w:rsidRDefault="00B05F8C" w:rsidP="00B05F8C">
      <w:pPr>
        <w:tabs>
          <w:tab w:val="left" w:pos="993"/>
        </w:tabs>
        <w:spacing w:line="276" w:lineRule="auto"/>
        <w:jc w:val="both"/>
        <w:rPr>
          <w:rFonts w:ascii="Times New Roman" w:hAnsi="Times New Roman"/>
        </w:rPr>
      </w:pPr>
      <w:r w:rsidRPr="00B465E8">
        <w:rPr>
          <w:rFonts w:ascii="Times New Roman" w:hAnsi="Times New Roman"/>
        </w:rPr>
        <w:tab/>
      </w:r>
      <w:r w:rsidRPr="00B465E8">
        <w:rPr>
          <w:rFonts w:ascii="Times New Roman" w:hAnsi="Times New Roman"/>
        </w:rPr>
        <w:tab/>
        <w:t>+ Lớp 9 là 180.000 đồng/01 tháng/9 tháng</w:t>
      </w:r>
    </w:p>
    <w:p w:rsidR="00B05F8C" w:rsidRPr="00B465E8" w:rsidRDefault="00B05F8C" w:rsidP="00E37D9C">
      <w:pPr>
        <w:pStyle w:val="ListParagraph"/>
        <w:numPr>
          <w:ilvl w:val="0"/>
          <w:numId w:val="7"/>
        </w:numPr>
        <w:tabs>
          <w:tab w:val="left" w:pos="1190"/>
          <w:tab w:val="left" w:pos="1418"/>
        </w:tabs>
        <w:spacing w:line="276" w:lineRule="auto"/>
        <w:ind w:left="0" w:firstLine="720"/>
        <w:jc w:val="both"/>
        <w:rPr>
          <w:rFonts w:ascii="Times New Roman" w:hAnsi="Times New Roman"/>
        </w:rPr>
      </w:pPr>
      <w:r w:rsidRPr="00B465E8">
        <w:rPr>
          <w:rFonts w:ascii="Times New Roman" w:hAnsi="Times New Roman"/>
        </w:rPr>
        <w:t xml:space="preserve">Công khai chế độ miễn giảm học phí và hỗ trợ chi phí học tập vào ngày 05/9/2020 do chờ kết quả duyệt kế hoạch buổi 2 của lãnh đọa cấp trên cho nhà trường và thống nhất các khoản thu của các trường của UBND xã để HĐND xã giám sát.  </w:t>
      </w:r>
    </w:p>
    <w:p w:rsidR="00B05F8C" w:rsidRPr="00B465E8" w:rsidRDefault="00B05F8C" w:rsidP="00B05F8C">
      <w:pPr>
        <w:pStyle w:val="ListParagraph"/>
        <w:numPr>
          <w:ilvl w:val="0"/>
          <w:numId w:val="7"/>
        </w:numPr>
        <w:spacing w:line="276" w:lineRule="auto"/>
        <w:jc w:val="both"/>
        <w:rPr>
          <w:rFonts w:ascii="Times New Roman" w:hAnsi="Times New Roman"/>
        </w:rPr>
      </w:pPr>
      <w:r w:rsidRPr="00B465E8">
        <w:rPr>
          <w:rFonts w:ascii="Times New Roman" w:hAnsi="Times New Roman"/>
        </w:rPr>
        <w:t xml:space="preserve">BHYT học sinh bắt buộc </w:t>
      </w:r>
      <w:r w:rsidR="00EE7DCE" w:rsidRPr="00B465E8">
        <w:rPr>
          <w:rFonts w:ascii="Times New Roman" w:hAnsi="Times New Roman"/>
        </w:rPr>
        <w:t>563.220</w:t>
      </w:r>
      <w:r w:rsidRPr="00B465E8">
        <w:rPr>
          <w:rFonts w:ascii="Times New Roman" w:hAnsi="Times New Roman"/>
        </w:rPr>
        <w:t xml:space="preserve"> đồng/01 học sinh 12 tháng</w:t>
      </w:r>
      <w:r w:rsidR="00EE7DCE" w:rsidRPr="00B465E8">
        <w:rPr>
          <w:rFonts w:ascii="Times New Roman" w:hAnsi="Times New Roman"/>
        </w:rPr>
        <w:t xml:space="preserve"> (70%)</w:t>
      </w:r>
      <w:r w:rsidRPr="00B465E8">
        <w:rPr>
          <w:rFonts w:ascii="Times New Roman" w:hAnsi="Times New Roman"/>
        </w:rPr>
        <w:t xml:space="preserve">; </w:t>
      </w:r>
    </w:p>
    <w:p w:rsidR="00B05F8C" w:rsidRPr="00B465E8" w:rsidRDefault="00B05F8C" w:rsidP="00B05F8C">
      <w:pPr>
        <w:spacing w:line="276" w:lineRule="auto"/>
        <w:ind w:firstLine="720"/>
        <w:jc w:val="both"/>
        <w:rPr>
          <w:rFonts w:ascii="Times New Roman" w:hAnsi="Times New Roman"/>
        </w:rPr>
      </w:pPr>
      <w:r w:rsidRPr="00B465E8">
        <w:rPr>
          <w:rFonts w:ascii="Times New Roman" w:hAnsi="Times New Roman"/>
        </w:rPr>
        <w:t xml:space="preserve">Ngoài việc công khai như trên, nhà thực hiện phổ biến trong cuộc họp cha mẹ học sinh đối với học sinh khối lớp 6 trước khi tuyển sinh bằng tài liệu để cha mẹ học sinh nghiên cứu. </w:t>
      </w:r>
    </w:p>
    <w:p w:rsidR="00B05F8C" w:rsidRPr="00B465E8" w:rsidRDefault="00B05F8C" w:rsidP="00B05F8C">
      <w:pPr>
        <w:spacing w:line="276" w:lineRule="auto"/>
        <w:ind w:firstLine="720"/>
        <w:jc w:val="both"/>
        <w:rPr>
          <w:rFonts w:ascii="Times New Roman" w:hAnsi="Times New Roman"/>
        </w:rPr>
      </w:pPr>
      <w:r w:rsidRPr="00B465E8">
        <w:rPr>
          <w:rFonts w:ascii="Times New Roman" w:hAnsi="Times New Roman"/>
        </w:rPr>
        <w:t xml:space="preserve">Gửi thông báodự thảo của Ban đại diện cha mẹ học sinh trường cho cha mẹ học sinh nghiên cứu trước khi tổ chức họp phụ huynh học sinh toàn trường đầu năm học.   </w:t>
      </w:r>
    </w:p>
    <w:p w:rsidR="00F02050" w:rsidRPr="00B465E8" w:rsidRDefault="00F02050" w:rsidP="00295265">
      <w:pPr>
        <w:spacing w:before="120" w:after="120"/>
        <w:ind w:firstLine="709"/>
        <w:jc w:val="both"/>
        <w:rPr>
          <w:rFonts w:ascii="Times New Roman" w:hAnsi="Times New Roman"/>
          <w:bCs/>
        </w:rPr>
      </w:pPr>
      <w:r w:rsidRPr="00B465E8">
        <w:rPr>
          <w:rFonts w:ascii="Times New Roman" w:hAnsi="Times New Roman"/>
          <w:bCs/>
          <w:u w:val="single"/>
        </w:rPr>
        <w:t>Đánh</w:t>
      </w:r>
      <w:r w:rsidRPr="00B465E8">
        <w:rPr>
          <w:rFonts w:ascii="Times New Roman" w:hAnsi="Times New Roman"/>
          <w:bCs/>
        </w:rPr>
        <w:t xml:space="preserve"> giá việc thực hiện các Biểu mẫu 9,10,11,12 (theo Thông</w:t>
      </w:r>
      <w:r w:rsidR="00295265" w:rsidRPr="00B465E8">
        <w:rPr>
          <w:rFonts w:ascii="Times New Roman" w:hAnsi="Times New Roman"/>
          <w:bCs/>
        </w:rPr>
        <w:t xml:space="preserve"> tư </w:t>
      </w:r>
      <w:r w:rsidRPr="00B465E8">
        <w:rPr>
          <w:rFonts w:ascii="Times New Roman" w:hAnsi="Times New Roman"/>
          <w:bCs/>
        </w:rPr>
        <w:t>36/2017/TT-BGDĐT) của cơ sở giáo dục trung học cơ sở.</w:t>
      </w:r>
    </w:p>
    <w:p w:rsidR="00F02050" w:rsidRPr="00B465E8" w:rsidRDefault="00F02050" w:rsidP="00E749F8">
      <w:pPr>
        <w:spacing w:before="120" w:after="120"/>
        <w:ind w:firstLine="720"/>
        <w:jc w:val="both"/>
        <w:rPr>
          <w:rFonts w:ascii="Times New Roman" w:hAnsi="Times New Roman"/>
          <w:b/>
          <w:szCs w:val="20"/>
        </w:rPr>
      </w:pPr>
      <w:r w:rsidRPr="00B465E8">
        <w:rPr>
          <w:rFonts w:ascii="Times New Roman" w:hAnsi="Times New Roman"/>
          <w:b/>
          <w:szCs w:val="20"/>
        </w:rPr>
        <w:t>II. ĐỊNH HƯỚNG CÔNG TÁC QUẢN LÝ HOẠT ĐỘNG 3 CÔNG KHAI</w:t>
      </w:r>
      <w:r w:rsidR="00665869" w:rsidRPr="00B465E8">
        <w:rPr>
          <w:rFonts w:ascii="Times New Roman" w:hAnsi="Times New Roman"/>
          <w:b/>
          <w:szCs w:val="20"/>
        </w:rPr>
        <w:t xml:space="preserve"> CÁC CƠ SỞ GIÁO DỤC NĂM HỌC 20</w:t>
      </w:r>
      <w:r w:rsidR="00E052FF" w:rsidRPr="00B465E8">
        <w:rPr>
          <w:rFonts w:ascii="Times New Roman" w:hAnsi="Times New Roman"/>
          <w:b/>
          <w:szCs w:val="20"/>
        </w:rPr>
        <w:t>20-2021</w:t>
      </w:r>
    </w:p>
    <w:p w:rsidR="00B05F8C" w:rsidRPr="00B465E8" w:rsidRDefault="00B05F8C" w:rsidP="00B05F8C">
      <w:pPr>
        <w:pStyle w:val="ListParagraph"/>
        <w:numPr>
          <w:ilvl w:val="0"/>
          <w:numId w:val="9"/>
        </w:numPr>
        <w:spacing w:line="276" w:lineRule="auto"/>
        <w:jc w:val="both"/>
        <w:rPr>
          <w:rFonts w:ascii="Times New Roman" w:hAnsi="Times New Roman"/>
          <w:b/>
          <w:bCs/>
        </w:rPr>
      </w:pPr>
      <w:r w:rsidRPr="00B465E8">
        <w:rPr>
          <w:rFonts w:ascii="Times New Roman" w:hAnsi="Times New Roman"/>
          <w:b/>
          <w:bCs/>
        </w:rPr>
        <w:t>M</w:t>
      </w:r>
      <w:r w:rsidRPr="00B465E8">
        <w:rPr>
          <w:rFonts w:ascii="Times New Roman" w:hAnsi="Times New Roman" w:cs="Arial"/>
          <w:b/>
          <w:bCs/>
        </w:rPr>
        <w:t>ụ</w:t>
      </w:r>
      <w:r w:rsidRPr="00B465E8">
        <w:rPr>
          <w:rFonts w:ascii="Times New Roman" w:hAnsi="Times New Roman"/>
          <w:b/>
          <w:bCs/>
        </w:rPr>
        <w:t>c ti</w:t>
      </w:r>
      <w:r w:rsidRPr="00B465E8">
        <w:rPr>
          <w:rFonts w:ascii="Times New Roman" w:hAnsi="Times New Roman" w:cs=".VnTime"/>
          <w:b/>
          <w:bCs/>
        </w:rPr>
        <w:t>ê</w:t>
      </w:r>
      <w:r w:rsidRPr="00B465E8">
        <w:rPr>
          <w:rFonts w:ascii="Times New Roman" w:hAnsi="Times New Roman"/>
          <w:b/>
          <w:bCs/>
        </w:rPr>
        <w:t>u thực hiện công tác 3 c</w:t>
      </w:r>
      <w:r w:rsidRPr="00B465E8">
        <w:rPr>
          <w:rFonts w:ascii="Times New Roman" w:hAnsi="Times New Roman" w:cs=".VnTime"/>
          <w:b/>
          <w:bCs/>
        </w:rPr>
        <w:t>ô</w:t>
      </w:r>
      <w:r w:rsidRPr="00B465E8">
        <w:rPr>
          <w:rFonts w:ascii="Times New Roman" w:hAnsi="Times New Roman"/>
          <w:b/>
          <w:bCs/>
        </w:rPr>
        <w:t>ng khai của Trường.</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 xml:space="preserve">Thực hiện công khai để người học, cơ quan quản lý nhà nước có thẩm quyền và xã hội tham gia giám sát và đánh giá các cơ sở giáo dục và đào tạo theo quy định của pháp luật </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 xml:space="preserve">Nhằm nâng cao tính minh bạch, phát huy dân chủ, tăng cường tính tự chủ và tự chịu trách nhiệm của cơ sở giáo dục trong quản lý nguồn lực và đảm bảo chất lượng giáo dục; </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 xml:space="preserve">Nâng cao ý thức và tinh thần trách nhiệm trong đội ngũ cán bộ quản lý, tập thể giáo viên nhân viên nhà trường về trách nhiệm, tinh thần cộng đồng trong công tác. </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lastRenderedPageBreak/>
        <w:t>Quản lý tốt việc thu, chi ngân sách cũng như việc sử dụng các nguồn đóng góp tự nguyện, thỏa thuận từ phụ huynh học sinh, nguồn tài trợ từ các cơ quan, đơn vị, cá nhân ngoài nhà trường đảm bảo khách quan chống các biểu hiện tiêu cực trong đơn vị, từ đó xây dựng tập thể có tình đoàn kết nội bộ tốt.</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Thúc đẩy cán bộ giáo viên nhà trường phấn đấu vươn lên trong công tác, hoàn thành tốt nhiệm vụ được giao.</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Công khai các hoạt động của nhà trường trước cán bộ, giáo viên, học sinh, phụ huynh và quần chúng nhân dân trên địa bàn.</w:t>
      </w:r>
    </w:p>
    <w:p w:rsidR="00B05F8C" w:rsidRPr="00B465E8" w:rsidRDefault="00B05F8C" w:rsidP="00B05F8C">
      <w:pPr>
        <w:pStyle w:val="ListParagraph"/>
        <w:numPr>
          <w:ilvl w:val="0"/>
          <w:numId w:val="7"/>
        </w:numPr>
        <w:tabs>
          <w:tab w:val="left" w:pos="993"/>
        </w:tabs>
        <w:spacing w:line="276" w:lineRule="auto"/>
        <w:ind w:left="0" w:firstLine="709"/>
        <w:jc w:val="both"/>
        <w:rPr>
          <w:rFonts w:ascii="Times New Roman" w:hAnsi="Times New Roman"/>
        </w:rPr>
      </w:pPr>
      <w:r w:rsidRPr="00B465E8">
        <w:rPr>
          <w:rFonts w:ascii="Times New Roman" w:hAnsi="Times New Roman"/>
        </w:rPr>
        <w:t>Tổ chức thực hiện tốt các nội dung công khai cơ bản và quy chế dân chủ ở cơ sở để xây dựng đoàn kết nội bộ trong trường học.</w:t>
      </w:r>
    </w:p>
    <w:p w:rsidR="00B05F8C" w:rsidRPr="00B465E8" w:rsidRDefault="00B05F8C" w:rsidP="00B05F8C">
      <w:pPr>
        <w:pStyle w:val="ListParagraph"/>
        <w:numPr>
          <w:ilvl w:val="0"/>
          <w:numId w:val="9"/>
        </w:numPr>
        <w:tabs>
          <w:tab w:val="left" w:pos="993"/>
        </w:tabs>
        <w:spacing w:line="276" w:lineRule="auto"/>
        <w:ind w:left="0" w:firstLine="720"/>
        <w:jc w:val="both"/>
        <w:rPr>
          <w:rFonts w:ascii="Times New Roman" w:hAnsi="Times New Roman"/>
          <w:b/>
          <w:bCs/>
        </w:rPr>
      </w:pPr>
      <w:r w:rsidRPr="00B465E8">
        <w:rPr>
          <w:rFonts w:ascii="Times New Roman" w:hAnsi="Times New Roman"/>
          <w:b/>
          <w:bCs/>
        </w:rPr>
        <w:t>Nội dung 3 c</w:t>
      </w:r>
      <w:r w:rsidRPr="00B465E8">
        <w:rPr>
          <w:rFonts w:ascii="Times New Roman" w:hAnsi="Times New Roman" w:cs=".VnTime"/>
          <w:b/>
          <w:bCs/>
        </w:rPr>
        <w:t>ô</w:t>
      </w:r>
      <w:r w:rsidRPr="00B465E8">
        <w:rPr>
          <w:rFonts w:ascii="Times New Roman" w:hAnsi="Times New Roman"/>
          <w:b/>
          <w:bCs/>
        </w:rPr>
        <w:t>ng khai c</w:t>
      </w:r>
      <w:r w:rsidRPr="00B465E8">
        <w:rPr>
          <w:rFonts w:ascii="Times New Roman" w:hAnsi="Times New Roman" w:cs=".VnTime"/>
          <w:b/>
          <w:bCs/>
        </w:rPr>
        <w:t>á</w:t>
      </w:r>
      <w:r w:rsidRPr="00B465E8">
        <w:rPr>
          <w:rFonts w:ascii="Times New Roman" w:hAnsi="Times New Roman"/>
          <w:b/>
          <w:bCs/>
        </w:rPr>
        <w:t>c theo yêu cầu Biểu mẫu công khai (theo Thông tư 36/2017/TT-BGDĐT ).</w:t>
      </w:r>
    </w:p>
    <w:p w:rsidR="00B05F8C" w:rsidRPr="00B465E8" w:rsidRDefault="00B05F8C" w:rsidP="00B05F8C">
      <w:pPr>
        <w:pStyle w:val="ListParagraph"/>
        <w:numPr>
          <w:ilvl w:val="0"/>
          <w:numId w:val="7"/>
        </w:numPr>
        <w:tabs>
          <w:tab w:val="left" w:pos="993"/>
        </w:tabs>
        <w:spacing w:line="276" w:lineRule="auto"/>
        <w:ind w:left="0" w:firstLine="720"/>
        <w:jc w:val="both"/>
        <w:rPr>
          <w:rFonts w:ascii="Times New Roman" w:hAnsi="Times New Roman"/>
        </w:rPr>
      </w:pPr>
      <w:r w:rsidRPr="00B465E8">
        <w:rPr>
          <w:rFonts w:ascii="Times New Roman" w:hAnsi="Times New Roman"/>
        </w:rPr>
        <w:t>Công khai cam kết chất lượng giáo dục và chất lượng giáo dục thực tế</w:t>
      </w:r>
    </w:p>
    <w:p w:rsidR="00B05F8C" w:rsidRPr="00B465E8" w:rsidRDefault="00B05F8C" w:rsidP="00B05F8C">
      <w:pPr>
        <w:spacing w:line="276" w:lineRule="auto"/>
        <w:ind w:firstLine="709"/>
        <w:jc w:val="both"/>
        <w:rPr>
          <w:rFonts w:ascii="Times New Roman" w:hAnsi="Times New Roman"/>
        </w:rPr>
      </w:pPr>
      <w:r w:rsidRPr="00B465E8">
        <w:rPr>
          <w:rFonts w:ascii="Times New Roman" w:hAnsi="Times New Roman"/>
        </w:rPr>
        <w:t>+ Cam kết chất lượng giáo dục</w:t>
      </w:r>
    </w:p>
    <w:p w:rsidR="00B05F8C" w:rsidRPr="00B465E8" w:rsidRDefault="00B05F8C" w:rsidP="00B05F8C">
      <w:pPr>
        <w:spacing w:line="276" w:lineRule="auto"/>
        <w:ind w:firstLine="709"/>
        <w:jc w:val="both"/>
        <w:rPr>
          <w:rFonts w:ascii="Times New Roman" w:hAnsi="Times New Roman"/>
          <w:b/>
        </w:rPr>
      </w:pPr>
      <w:r w:rsidRPr="00B465E8">
        <w:rPr>
          <w:rFonts w:ascii="Times New Roman" w:hAnsi="Times New Roman"/>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(theo Biểu mẫu 09).</w:t>
      </w:r>
    </w:p>
    <w:p w:rsidR="00B05F8C" w:rsidRPr="00B465E8" w:rsidRDefault="00B05F8C" w:rsidP="00B05F8C">
      <w:pPr>
        <w:spacing w:line="276" w:lineRule="auto"/>
        <w:ind w:firstLine="709"/>
        <w:jc w:val="both"/>
        <w:rPr>
          <w:rFonts w:ascii="Times New Roman" w:hAnsi="Times New Roman"/>
        </w:rPr>
      </w:pPr>
      <w:r w:rsidRPr="00B465E8">
        <w:rPr>
          <w:rFonts w:ascii="Times New Roman" w:hAnsi="Times New Roman"/>
        </w:rPr>
        <w:t>+ Chất lượng giáo dục thực tế</w:t>
      </w:r>
    </w:p>
    <w:p w:rsidR="00B05F8C" w:rsidRPr="00B465E8" w:rsidRDefault="00B05F8C" w:rsidP="00B05F8C">
      <w:pPr>
        <w:spacing w:line="276" w:lineRule="auto"/>
        <w:ind w:firstLine="709"/>
        <w:jc w:val="both"/>
        <w:rPr>
          <w:rFonts w:ascii="Times New Roman" w:hAnsi="Times New Roman"/>
          <w:b/>
        </w:rPr>
      </w:pPr>
      <w:r w:rsidRPr="00B465E8">
        <w:rPr>
          <w:rFonts w:ascii="Times New Roman" w:hAnsi="Times New Roman"/>
        </w:rPr>
        <w:t>Số học sinh xếp loại theo hạnh kiểm, học lực, tổng hợp kết quả cuối năm; tình hình sức khỏe của học sinh; số học sinh đạt giải các kỳ thi học sinh giỏi, số học sinh dự xét tốt nghiệp, số học sinh được công nhận tốt nghiệp, số học sinh thi đỗ vào lớp 10 THPT (theo Biểu mẫu 10).</w:t>
      </w:r>
    </w:p>
    <w:p w:rsidR="00B05F8C" w:rsidRPr="00B465E8" w:rsidRDefault="00B05F8C" w:rsidP="00B05F8C">
      <w:pPr>
        <w:spacing w:line="276" w:lineRule="auto"/>
        <w:ind w:firstLine="709"/>
        <w:jc w:val="both"/>
        <w:rPr>
          <w:rFonts w:ascii="Times New Roman" w:hAnsi="Times New Roman"/>
        </w:rPr>
      </w:pPr>
      <w:r w:rsidRPr="00B465E8">
        <w:rPr>
          <w:rFonts w:ascii="Times New Roman" w:hAnsi="Times New Roman"/>
        </w:rPr>
        <w:t>+ Công khai kế hoạch xây dựng trường đạt chuẩn quốc gia</w:t>
      </w:r>
    </w:p>
    <w:p w:rsidR="00B05F8C" w:rsidRPr="00B465E8" w:rsidRDefault="00B05F8C" w:rsidP="00B05F8C">
      <w:pPr>
        <w:spacing w:line="276" w:lineRule="auto"/>
        <w:ind w:firstLine="709"/>
        <w:jc w:val="both"/>
        <w:rPr>
          <w:rFonts w:ascii="Times New Roman" w:hAnsi="Times New Roman"/>
          <w:b/>
        </w:rPr>
      </w:pPr>
      <w:r w:rsidRPr="00B465E8">
        <w:rPr>
          <w:rFonts w:ascii="Times New Roman" w:hAnsi="Times New Roman"/>
        </w:rPr>
        <w:t>Tổ chức công khai Kế hoạch thực hiện mức chất lượng tối thiểu và kết quả đánh giá mức chất lượng tối thiểu. Kế hoạch xây dựng nhà trường đạt chuẩn quốc gia và kết quả đạt được trong năm và chu kỳ.</w:t>
      </w:r>
    </w:p>
    <w:p w:rsidR="00B05F8C" w:rsidRPr="00B465E8" w:rsidRDefault="00B05F8C" w:rsidP="00B05F8C">
      <w:pPr>
        <w:spacing w:line="276" w:lineRule="auto"/>
        <w:ind w:firstLine="709"/>
        <w:jc w:val="both"/>
        <w:rPr>
          <w:rFonts w:ascii="Times New Roman" w:hAnsi="Times New Roman"/>
        </w:rPr>
      </w:pPr>
      <w:r w:rsidRPr="00B465E8">
        <w:rPr>
          <w:rFonts w:ascii="Times New Roman" w:hAnsi="Times New Roman"/>
        </w:rPr>
        <w:t>+ Kiểm định nhà trường:</w:t>
      </w:r>
    </w:p>
    <w:p w:rsidR="00B05F8C" w:rsidRPr="00B465E8" w:rsidRDefault="00B05F8C" w:rsidP="00B05F8C">
      <w:pPr>
        <w:spacing w:line="276" w:lineRule="auto"/>
        <w:ind w:firstLine="709"/>
        <w:jc w:val="both"/>
        <w:rPr>
          <w:rFonts w:ascii="Times New Roman" w:hAnsi="Times New Roman"/>
          <w:b/>
        </w:rPr>
      </w:pPr>
      <w:r w:rsidRPr="00B465E8">
        <w:rPr>
          <w:rFonts w:ascii="Times New Roman" w:hAnsi="Times New Roman"/>
        </w:rPr>
        <w:t>Thực hiện công khai Kế hoạch kiểm định chất lượng giáo dục, báo cáo tự đánh giá, báo cáo đánh giá ngoài, kết quả công nhận đạt tiêu chuẩn chất lượng giáo dục trong năm học và theo chu kỳ kiểm định.</w:t>
      </w:r>
    </w:p>
    <w:p w:rsidR="00B05F8C" w:rsidRPr="00B465E8" w:rsidRDefault="00B05F8C" w:rsidP="00B05F8C">
      <w:pPr>
        <w:pStyle w:val="ListParagraph"/>
        <w:numPr>
          <w:ilvl w:val="0"/>
          <w:numId w:val="7"/>
        </w:numPr>
        <w:tabs>
          <w:tab w:val="left" w:pos="993"/>
        </w:tabs>
        <w:spacing w:line="276" w:lineRule="auto"/>
        <w:ind w:left="0" w:firstLine="720"/>
        <w:jc w:val="both"/>
        <w:rPr>
          <w:rFonts w:ascii="Times New Roman" w:hAnsi="Times New Roman"/>
        </w:rPr>
      </w:pPr>
      <w:r w:rsidRPr="00B465E8">
        <w:rPr>
          <w:rFonts w:ascii="Times New Roman" w:hAnsi="Times New Roman"/>
        </w:rPr>
        <w:t>Công khai điều kiện đảm bảo chất lượng nhà trường</w:t>
      </w:r>
    </w:p>
    <w:p w:rsidR="00B05F8C" w:rsidRPr="00B465E8" w:rsidRDefault="00B05F8C" w:rsidP="00B05F8C">
      <w:pPr>
        <w:pStyle w:val="ListParagraph"/>
        <w:tabs>
          <w:tab w:val="left" w:pos="993"/>
        </w:tabs>
        <w:spacing w:line="276" w:lineRule="auto"/>
        <w:jc w:val="both"/>
        <w:rPr>
          <w:rFonts w:ascii="Times New Roman" w:hAnsi="Times New Roman"/>
        </w:rPr>
      </w:pPr>
      <w:r w:rsidRPr="00B465E8">
        <w:rPr>
          <w:rFonts w:ascii="Times New Roman" w:hAnsi="Times New Roman"/>
        </w:rPr>
        <w:t>+ Cơ sở vật chất</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Số lượng, diện tích các loại phòng học, phòng chức năng, phòng nghỉ cho học sinh nội trú, bán trú, tính bình quân trên một học sinh; số thiết bị dạy học đang sử dụng, tính bình quân trên một lớp (theo Biểu mẫu 11).</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 Đội ngũ nhà giáo, cán bộ quản lý và nhân viên</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lastRenderedPageBreak/>
        <w:t>Số lượng, chức danh nghề nghiệp, chuẩn nghề nghiệp có phân biệt theo hình thức tuyển dụng và trình độ đàotạo (theo Biểu mẫu 12).</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Số lượng giáo viên, cán bộ quản lý và nhân viên được đào tạo, bồi dưỡng; hình thức, nội dung, trình độ và thời gian đào tạo và bồi dưỡng trong năm học và 2 năm tiếp theo.</w:t>
      </w:r>
    </w:p>
    <w:p w:rsidR="00B05F8C" w:rsidRPr="00B465E8" w:rsidRDefault="00B05F8C" w:rsidP="00B05F8C">
      <w:pPr>
        <w:pStyle w:val="ListParagraph"/>
        <w:numPr>
          <w:ilvl w:val="0"/>
          <w:numId w:val="7"/>
        </w:numPr>
        <w:tabs>
          <w:tab w:val="left" w:pos="851"/>
          <w:tab w:val="left" w:pos="993"/>
        </w:tabs>
        <w:spacing w:line="276" w:lineRule="auto"/>
        <w:ind w:left="0" w:firstLine="720"/>
        <w:jc w:val="both"/>
        <w:rPr>
          <w:rFonts w:ascii="Times New Roman" w:hAnsi="Times New Roman"/>
        </w:rPr>
      </w:pPr>
      <w:r w:rsidRPr="00B465E8">
        <w:rPr>
          <w:rFonts w:ascii="Times New Roman" w:hAnsi="Times New Roman"/>
        </w:rPr>
        <w:t>Công khai thu chi tài chính</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Thực hiện công khai các quỹ có nguồn từ ngân sách nhà nước và các quỹ có nguồn từ các khoản đóng góp của nhân dân theo Quyết định số 192/2004/QĐ-TTg ngày 16 tháng 11 năm 2004 của Thủ tướng Chính phủ.</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Thực hiện niêm yết các biểu mẫu công khai dự toán, quyết toán thu chi tài chính theo hướng dẫn của Thông tư số 21/2005/TT-BTC ngày 22 tháng 3 năm 2005 của Bộ Tài chính.</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Công khai học phí và các khoản thu khác từ người học: mức thu học phí và các khoản thu khác trong năm học và dự kiến cho 2 năm học tiếp theo.</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Công khai các khoản chi theo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Công khai chính sách và kết quả thực hiện chính sách hàng năm về trợ cấp và miễn, giảm học phí đối với người học thuộc diện được hưởng chính sách xã hội.</w:t>
      </w:r>
    </w:p>
    <w:p w:rsidR="00B05F8C" w:rsidRPr="00B465E8" w:rsidRDefault="00B05F8C" w:rsidP="00B05F8C">
      <w:pPr>
        <w:pStyle w:val="ListParagraph"/>
        <w:tabs>
          <w:tab w:val="left" w:pos="993"/>
        </w:tabs>
        <w:spacing w:line="276" w:lineRule="auto"/>
        <w:ind w:left="0" w:firstLine="709"/>
        <w:jc w:val="both"/>
        <w:rPr>
          <w:rFonts w:ascii="Times New Roman" w:hAnsi="Times New Roman"/>
        </w:rPr>
      </w:pPr>
      <w:r w:rsidRPr="00B465E8">
        <w:rPr>
          <w:rFonts w:ascii="Times New Roman" w:hAnsi="Times New Roman"/>
        </w:rPr>
        <w:t>Công khai kết quả kiểm toán (nếu có)</w:t>
      </w:r>
    </w:p>
    <w:p w:rsidR="00B05F8C" w:rsidRPr="00B465E8" w:rsidRDefault="00B05F8C" w:rsidP="00B05F8C">
      <w:pPr>
        <w:pStyle w:val="ListParagraph"/>
        <w:tabs>
          <w:tab w:val="left" w:pos="993"/>
        </w:tabs>
        <w:spacing w:line="276" w:lineRule="auto"/>
        <w:ind w:left="0" w:firstLine="709"/>
        <w:jc w:val="both"/>
        <w:rPr>
          <w:rFonts w:ascii="Times New Roman" w:hAnsi="Times New Roman"/>
          <w:b/>
        </w:rPr>
      </w:pPr>
      <w:r w:rsidRPr="00B465E8">
        <w:rPr>
          <w:rFonts w:ascii="Times New Roman" w:hAnsi="Times New Roman"/>
        </w:rPr>
        <w:t xml:space="preserve">Công khai chính sách học bổng và kết quả thực hiện trong năm học. </w:t>
      </w:r>
    </w:p>
    <w:p w:rsidR="00B05F8C" w:rsidRPr="00B465E8" w:rsidRDefault="00B05F8C" w:rsidP="00B05F8C">
      <w:pPr>
        <w:pStyle w:val="ListParagraph"/>
        <w:numPr>
          <w:ilvl w:val="0"/>
          <w:numId w:val="9"/>
        </w:numPr>
        <w:spacing w:line="276" w:lineRule="auto"/>
        <w:jc w:val="both"/>
        <w:rPr>
          <w:rFonts w:ascii="Times New Roman" w:hAnsi="Times New Roman"/>
          <w:bCs/>
        </w:rPr>
      </w:pPr>
      <w:r w:rsidRPr="00B465E8">
        <w:rPr>
          <w:rFonts w:ascii="Times New Roman" w:hAnsi="Times New Roman"/>
          <w:b/>
          <w:bCs/>
        </w:rPr>
        <w:t>Định hướng các giải pháp thực hiện</w:t>
      </w:r>
      <w:r w:rsidRPr="00B465E8">
        <w:rPr>
          <w:rFonts w:ascii="Times New Roman" w:hAnsi="Times New Roman"/>
          <w:bCs/>
        </w:rPr>
        <w:t>.</w:t>
      </w:r>
    </w:p>
    <w:p w:rsidR="00B05F8C" w:rsidRPr="00B465E8" w:rsidRDefault="00B05F8C" w:rsidP="00B05F8C">
      <w:pPr>
        <w:pStyle w:val="ListParagraph"/>
        <w:numPr>
          <w:ilvl w:val="0"/>
          <w:numId w:val="10"/>
        </w:numPr>
        <w:tabs>
          <w:tab w:val="left" w:pos="993"/>
        </w:tabs>
        <w:spacing w:line="276" w:lineRule="auto"/>
        <w:ind w:left="0" w:firstLine="709"/>
        <w:jc w:val="both"/>
        <w:rPr>
          <w:rFonts w:ascii="Times New Roman" w:hAnsi="Times New Roman"/>
          <w:bCs/>
        </w:rPr>
      </w:pPr>
      <w:r w:rsidRPr="00B465E8">
        <w:rPr>
          <w:rFonts w:ascii="Times New Roman" w:hAnsi="Times New Roman"/>
        </w:rPr>
        <w:t xml:space="preserve">Hình thức: </w:t>
      </w:r>
    </w:p>
    <w:p w:rsidR="00B05F8C" w:rsidRPr="00B465E8" w:rsidRDefault="00B05F8C" w:rsidP="00B05F8C">
      <w:pPr>
        <w:pStyle w:val="ListParagraph"/>
        <w:numPr>
          <w:ilvl w:val="0"/>
          <w:numId w:val="7"/>
        </w:numPr>
        <w:tabs>
          <w:tab w:val="left" w:pos="709"/>
          <w:tab w:val="left" w:pos="993"/>
        </w:tabs>
        <w:spacing w:line="276" w:lineRule="auto"/>
        <w:ind w:left="0" w:firstLine="720"/>
        <w:jc w:val="both"/>
        <w:rPr>
          <w:rFonts w:ascii="Times New Roman" w:hAnsi="Times New Roman"/>
          <w:bCs/>
        </w:rPr>
      </w:pPr>
      <w:r w:rsidRPr="00B465E8">
        <w:rPr>
          <w:rFonts w:ascii="Times New Roman" w:hAnsi="Times New Roman"/>
        </w:rPr>
        <w:t>Công khai trên website của nhà trường, và niêm yết công khai tại bảng công khai nhà trường.</w:t>
      </w:r>
    </w:p>
    <w:p w:rsidR="00B05F8C" w:rsidRPr="00B465E8" w:rsidRDefault="00B05F8C" w:rsidP="00B05F8C">
      <w:pPr>
        <w:pStyle w:val="ListParagraph"/>
        <w:numPr>
          <w:ilvl w:val="0"/>
          <w:numId w:val="7"/>
        </w:numPr>
        <w:tabs>
          <w:tab w:val="left" w:pos="709"/>
          <w:tab w:val="left" w:pos="993"/>
        </w:tabs>
        <w:spacing w:line="276" w:lineRule="auto"/>
        <w:ind w:left="0" w:firstLine="720"/>
        <w:jc w:val="both"/>
        <w:rPr>
          <w:rFonts w:ascii="Times New Roman" w:hAnsi="Times New Roman"/>
          <w:bCs/>
        </w:rPr>
      </w:pPr>
      <w:r w:rsidRPr="00B465E8">
        <w:rPr>
          <w:rFonts w:ascii="Times New Roman" w:hAnsi="Times New Roman"/>
        </w:rPr>
        <w:t>Công khai trong các kỳ họp, hội nghị ban đại diện CMHS và phát tài liệu công khai cho Phụ huynh học sinh nghiên cứu trước lúc tổ chức họp toàn thể phụ huynh học sinh toàn trường.</w:t>
      </w:r>
    </w:p>
    <w:p w:rsidR="00B05F8C" w:rsidRPr="00B465E8" w:rsidRDefault="00B05F8C" w:rsidP="00B05F8C">
      <w:pPr>
        <w:pStyle w:val="ListParagraph"/>
        <w:numPr>
          <w:ilvl w:val="0"/>
          <w:numId w:val="10"/>
        </w:numPr>
        <w:tabs>
          <w:tab w:val="left" w:pos="993"/>
        </w:tabs>
        <w:spacing w:line="276" w:lineRule="auto"/>
        <w:ind w:left="0" w:firstLine="709"/>
        <w:jc w:val="both"/>
        <w:rPr>
          <w:rFonts w:ascii="Times New Roman" w:hAnsi="Times New Roman"/>
          <w:bCs/>
        </w:rPr>
      </w:pPr>
      <w:r w:rsidRPr="00B465E8">
        <w:rPr>
          <w:rFonts w:ascii="Times New Roman" w:hAnsi="Times New Roman"/>
          <w:b/>
        </w:rPr>
        <w:t>Thời điểm công khai</w:t>
      </w:r>
    </w:p>
    <w:p w:rsidR="00B05F8C" w:rsidRPr="00B465E8" w:rsidRDefault="00B05F8C" w:rsidP="00B05F8C">
      <w:pPr>
        <w:pStyle w:val="ListParagraph"/>
        <w:numPr>
          <w:ilvl w:val="0"/>
          <w:numId w:val="7"/>
        </w:numPr>
        <w:tabs>
          <w:tab w:val="left" w:pos="851"/>
        </w:tabs>
        <w:spacing w:line="276" w:lineRule="auto"/>
        <w:ind w:left="0" w:firstLine="720"/>
        <w:jc w:val="both"/>
        <w:rPr>
          <w:rFonts w:ascii="Times New Roman" w:hAnsi="Times New Roman"/>
          <w:bCs/>
        </w:rPr>
      </w:pPr>
      <w:r w:rsidRPr="00B465E8">
        <w:rPr>
          <w:rFonts w:ascii="Times New Roman" w:hAnsi="Times New Roman"/>
        </w:rPr>
        <w:t>Đối với nội dung quy định tại Điều 4 và điềm a,c,d,đ khoản 3 Điều 4 của Quy chế thực hiện công khai theo TT 36/2017/TT-BGDĐT thực hiện công khai trên trang thông tin điện tử của nhà trường vào tháng 6 hàng năm, khi kết thúc năm học, đảm bảo tính đầy đủ, chính xác và cập nhật khi khai giảng năm học (tháng 9) và khi có thông tin mới hoặc thay đổi theo nhu cầu thực tế vào cuối học kỳ I.và niêm yết công khai tại bảng công khai nhà trường với thời gian ít nhất 30 ngày kể từ ngày niêm yết.</w:t>
      </w:r>
    </w:p>
    <w:p w:rsidR="00B05F8C" w:rsidRPr="00B465E8" w:rsidRDefault="00B05F8C" w:rsidP="00B05F8C">
      <w:pPr>
        <w:pStyle w:val="ListParagraph"/>
        <w:numPr>
          <w:ilvl w:val="0"/>
          <w:numId w:val="7"/>
        </w:numPr>
        <w:tabs>
          <w:tab w:val="left" w:pos="851"/>
        </w:tabs>
        <w:spacing w:line="276" w:lineRule="auto"/>
        <w:ind w:left="0" w:firstLine="720"/>
        <w:jc w:val="both"/>
        <w:rPr>
          <w:rFonts w:ascii="Times New Roman" w:hAnsi="Times New Roman"/>
          <w:bCs/>
        </w:rPr>
      </w:pPr>
      <w:r w:rsidRPr="00B465E8">
        <w:rPr>
          <w:rFonts w:ascii="Times New Roman" w:hAnsi="Times New Roman"/>
        </w:rPr>
        <w:lastRenderedPageBreak/>
        <w:t>Đối với nội dung quy định tại điểm b, khoản 3 Điều 5 của Quy chế thực hiện công khai theo TT 36/2017/TT-BGDĐTvề mức thu học phí và các khoản thu khác theo từng năm và dự kiến cho cả cấp học nhà trường thực hiện công khai như sau:</w:t>
      </w:r>
    </w:p>
    <w:p w:rsidR="00B05F8C" w:rsidRPr="00B465E8" w:rsidRDefault="00B05F8C" w:rsidP="00B05F8C">
      <w:pPr>
        <w:pStyle w:val="ListParagraph"/>
        <w:numPr>
          <w:ilvl w:val="0"/>
          <w:numId w:val="7"/>
        </w:numPr>
        <w:tabs>
          <w:tab w:val="left" w:pos="851"/>
        </w:tabs>
        <w:spacing w:line="276" w:lineRule="auto"/>
        <w:ind w:left="0" w:firstLine="720"/>
        <w:jc w:val="both"/>
        <w:rPr>
          <w:rFonts w:ascii="Times New Roman" w:hAnsi="Times New Roman"/>
          <w:bCs/>
        </w:rPr>
      </w:pPr>
      <w:r w:rsidRPr="00B465E8">
        <w:rPr>
          <w:rFonts w:ascii="Times New Roman" w:hAnsi="Times New Roman"/>
        </w:rPr>
        <w:t xml:space="preserve">Ngoài việc công khai như trên, nhà thực hiện phổ biến trong cuộc họp cha mẹ học sinh đối với học sinh khối lớp 6 trước khi tuyển sinh bằng tài liệu để cha mẹ học sinh nghiên cứu. </w:t>
      </w:r>
    </w:p>
    <w:p w:rsidR="00B05F8C" w:rsidRPr="00B465E8" w:rsidRDefault="00B05F8C" w:rsidP="00B05F8C">
      <w:pPr>
        <w:pStyle w:val="ListParagraph"/>
        <w:numPr>
          <w:ilvl w:val="0"/>
          <w:numId w:val="7"/>
        </w:numPr>
        <w:tabs>
          <w:tab w:val="left" w:pos="851"/>
        </w:tabs>
        <w:spacing w:line="276" w:lineRule="auto"/>
        <w:ind w:left="0" w:firstLine="720"/>
        <w:jc w:val="both"/>
        <w:rPr>
          <w:rFonts w:ascii="Times New Roman" w:hAnsi="Times New Roman"/>
          <w:bCs/>
        </w:rPr>
      </w:pPr>
      <w:r w:rsidRPr="00B465E8">
        <w:rPr>
          <w:rFonts w:ascii="Times New Roman" w:hAnsi="Times New Roman"/>
        </w:rPr>
        <w:t>Phát tài liệu nghiên cứu hoặc phổ biến cho học sinh, cha mẹ học sinh nghiên cứu trước khi tổ chức họp phụ huynh học sinh toàn trường đầu năm học</w:t>
      </w:r>
    </w:p>
    <w:p w:rsidR="00B05F8C" w:rsidRPr="00B465E8" w:rsidRDefault="00B05F8C" w:rsidP="00B05F8C">
      <w:pPr>
        <w:pStyle w:val="ListParagraph"/>
        <w:tabs>
          <w:tab w:val="left" w:pos="851"/>
        </w:tabs>
        <w:spacing w:line="276" w:lineRule="auto"/>
        <w:ind w:left="0" w:firstLine="720"/>
        <w:jc w:val="both"/>
        <w:rPr>
          <w:rFonts w:ascii="Times New Roman" w:hAnsi="Times New Roman"/>
        </w:rPr>
      </w:pPr>
      <w:r w:rsidRPr="00B465E8">
        <w:rPr>
          <w:rFonts w:asciiTheme="majorHAnsi" w:hAnsiTheme="majorHAnsi" w:cstheme="majorHAnsi"/>
        </w:rPr>
        <w:t>Trên đây là</w:t>
      </w:r>
      <w:r w:rsidRPr="00B465E8">
        <w:rPr>
          <w:rFonts w:ascii="Times New Roman" w:hAnsi="Times New Roman"/>
        </w:rPr>
        <w:t>báo cáo công tác công khai năm học 201</w:t>
      </w:r>
      <w:r w:rsidR="00E37D9C" w:rsidRPr="00B465E8">
        <w:rPr>
          <w:rFonts w:ascii="Times New Roman" w:hAnsi="Times New Roman"/>
        </w:rPr>
        <w:t>9</w:t>
      </w:r>
      <w:r w:rsidRPr="00B465E8">
        <w:rPr>
          <w:rFonts w:ascii="Times New Roman" w:hAnsi="Times New Roman"/>
        </w:rPr>
        <w:t>-20</w:t>
      </w:r>
      <w:r w:rsidR="00E37D9C" w:rsidRPr="00B465E8">
        <w:rPr>
          <w:rFonts w:ascii="Times New Roman" w:hAnsi="Times New Roman"/>
        </w:rPr>
        <w:t>20</w:t>
      </w:r>
      <w:r w:rsidRPr="00B465E8">
        <w:rPr>
          <w:rFonts w:ascii="Times New Roman" w:hAnsi="Times New Roman"/>
        </w:rPr>
        <w:t xml:space="preserve"> và định hướng công tác </w:t>
      </w:r>
      <w:r w:rsidR="004D32DF" w:rsidRPr="00B465E8">
        <w:rPr>
          <w:rFonts w:ascii="Times New Roman" w:hAnsi="Times New Roman"/>
        </w:rPr>
        <w:t xml:space="preserve">coong khai </w:t>
      </w:r>
      <w:r w:rsidRPr="00B465E8">
        <w:rPr>
          <w:rFonts w:ascii="Times New Roman" w:hAnsi="Times New Roman"/>
        </w:rPr>
        <w:t>năm học 20</w:t>
      </w:r>
      <w:r w:rsidR="00E37D9C" w:rsidRPr="00B465E8">
        <w:rPr>
          <w:rFonts w:ascii="Times New Roman" w:hAnsi="Times New Roman"/>
        </w:rPr>
        <w:t>20</w:t>
      </w:r>
      <w:r w:rsidRPr="00B465E8">
        <w:rPr>
          <w:rFonts w:ascii="Times New Roman" w:hAnsi="Times New Roman"/>
        </w:rPr>
        <w:t>-202</w:t>
      </w:r>
      <w:r w:rsidR="00E37D9C" w:rsidRPr="00B465E8">
        <w:rPr>
          <w:rFonts w:ascii="Times New Roman" w:hAnsi="Times New Roman"/>
        </w:rPr>
        <w:t>1</w:t>
      </w:r>
      <w:r w:rsidRPr="00B465E8">
        <w:rPr>
          <w:rFonts w:ascii="Times New Roman" w:hAnsi="Times New Roman"/>
        </w:rPr>
        <w:t xml:space="preserve"> theo yêu cầu Thông tư  </w:t>
      </w:r>
      <w:r w:rsidRPr="00B465E8">
        <w:rPr>
          <w:rFonts w:ascii="Times New Roman" w:hAnsi="Times New Roman"/>
          <w:bCs/>
        </w:rPr>
        <w:t>số 36/2017/TT-BGDĐT</w:t>
      </w:r>
      <w:r w:rsidR="00EF3D2F" w:rsidRPr="00B465E8">
        <w:rPr>
          <w:rFonts w:ascii="Times New Roman" w:hAnsi="Times New Roman"/>
        </w:rPr>
        <w:t>của T</w:t>
      </w:r>
      <w:r w:rsidRPr="00B465E8">
        <w:rPr>
          <w:rFonts w:ascii="Times New Roman" w:hAnsi="Times New Roman"/>
        </w:rPr>
        <w:t>rường Trung học cơ sở An Bình./.</w:t>
      </w:r>
    </w:p>
    <w:p w:rsidR="00B05F8C" w:rsidRPr="00B465E8" w:rsidRDefault="00B05F8C" w:rsidP="00B05F8C">
      <w:pPr>
        <w:spacing w:line="276" w:lineRule="auto"/>
        <w:jc w:val="both"/>
        <w:rPr>
          <w:rFonts w:ascii="Times New Roman" w:hAnsi="Times New Roman"/>
          <w:b/>
          <w:i/>
        </w:rPr>
      </w:pPr>
    </w:p>
    <w:p w:rsidR="00B05F8C" w:rsidRPr="00B465E8" w:rsidRDefault="00B05F8C" w:rsidP="00B05F8C">
      <w:pPr>
        <w:spacing w:line="276" w:lineRule="auto"/>
        <w:jc w:val="both"/>
        <w:rPr>
          <w:rFonts w:ascii="Times New Roman" w:hAnsi="Times New Roman"/>
        </w:rPr>
      </w:pPr>
      <w:r w:rsidRPr="00B465E8">
        <w:rPr>
          <w:rFonts w:ascii="Times New Roman" w:hAnsi="Times New Roman"/>
          <w:b/>
          <w:i/>
          <w:sz w:val="24"/>
          <w:szCs w:val="24"/>
        </w:rPr>
        <w:t>Nơi nhận</w:t>
      </w:r>
      <w:r w:rsidRPr="00B465E8">
        <w:rPr>
          <w:rFonts w:ascii="Times New Roman" w:hAnsi="Times New Roman"/>
          <w:b/>
          <w:sz w:val="24"/>
          <w:szCs w:val="24"/>
        </w:rPr>
        <w:t>:</w:t>
      </w:r>
      <w:r w:rsidRPr="00B465E8">
        <w:rPr>
          <w:rFonts w:ascii="Times New Roman" w:hAnsi="Times New Roman"/>
          <w:sz w:val="24"/>
          <w:szCs w:val="24"/>
        </w:rPr>
        <w:tab/>
      </w:r>
      <w:r w:rsidRPr="00B465E8">
        <w:rPr>
          <w:rFonts w:ascii="Times New Roman" w:hAnsi="Times New Roman"/>
          <w:sz w:val="24"/>
          <w:szCs w:val="24"/>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b/>
        </w:rPr>
        <w:t>HIỆU TRƯỞNG</w:t>
      </w:r>
    </w:p>
    <w:p w:rsidR="00B05F8C" w:rsidRPr="00B465E8" w:rsidRDefault="00B05F8C" w:rsidP="00B05F8C">
      <w:pPr>
        <w:spacing w:line="276" w:lineRule="auto"/>
        <w:jc w:val="both"/>
        <w:rPr>
          <w:rFonts w:ascii="Times New Roman" w:hAnsi="Times New Roman"/>
          <w:sz w:val="22"/>
          <w:szCs w:val="22"/>
        </w:rPr>
      </w:pPr>
      <w:r w:rsidRPr="00B465E8">
        <w:rPr>
          <w:rFonts w:ascii="Times New Roman" w:hAnsi="Times New Roman"/>
          <w:sz w:val="22"/>
          <w:szCs w:val="22"/>
        </w:rPr>
        <w:t>- Phòng GDĐT (để báo cáo);</w:t>
      </w:r>
      <w:r w:rsidR="00505B68">
        <w:rPr>
          <w:rFonts w:ascii="Times New Roman" w:hAnsi="Times New Roman"/>
          <w:sz w:val="22"/>
          <w:szCs w:val="22"/>
        </w:rPr>
        <w:tab/>
      </w:r>
      <w:r w:rsidR="00505B68">
        <w:rPr>
          <w:rFonts w:ascii="Times New Roman" w:hAnsi="Times New Roman"/>
          <w:sz w:val="22"/>
          <w:szCs w:val="22"/>
        </w:rPr>
        <w:tab/>
      </w:r>
      <w:r w:rsidR="00505B68">
        <w:rPr>
          <w:rFonts w:ascii="Times New Roman" w:hAnsi="Times New Roman"/>
          <w:sz w:val="22"/>
          <w:szCs w:val="22"/>
        </w:rPr>
        <w:tab/>
      </w:r>
      <w:r w:rsidR="00505B68">
        <w:rPr>
          <w:rFonts w:ascii="Times New Roman" w:hAnsi="Times New Roman"/>
          <w:sz w:val="22"/>
          <w:szCs w:val="22"/>
        </w:rPr>
        <w:tab/>
      </w:r>
      <w:r w:rsidR="00505B68">
        <w:rPr>
          <w:rFonts w:ascii="Times New Roman" w:hAnsi="Times New Roman"/>
          <w:sz w:val="22"/>
          <w:szCs w:val="22"/>
        </w:rPr>
        <w:tab/>
      </w:r>
      <w:r w:rsidR="00505B68">
        <w:rPr>
          <w:rFonts w:ascii="Times New Roman" w:hAnsi="Times New Roman"/>
          <w:sz w:val="22"/>
          <w:szCs w:val="22"/>
        </w:rPr>
        <w:tab/>
        <w:t xml:space="preserve">             (Đã ký)</w:t>
      </w:r>
    </w:p>
    <w:p w:rsidR="00B05F8C" w:rsidRPr="00B465E8" w:rsidRDefault="00B05F8C" w:rsidP="00B05F8C">
      <w:pPr>
        <w:spacing w:line="276" w:lineRule="auto"/>
        <w:jc w:val="both"/>
        <w:rPr>
          <w:rFonts w:ascii="Times New Roman" w:hAnsi="Times New Roman"/>
          <w:sz w:val="22"/>
          <w:szCs w:val="22"/>
        </w:rPr>
      </w:pPr>
      <w:r w:rsidRPr="00B465E8">
        <w:rPr>
          <w:rFonts w:ascii="Times New Roman" w:hAnsi="Times New Roman"/>
          <w:sz w:val="22"/>
          <w:szCs w:val="22"/>
        </w:rPr>
        <w:t xml:space="preserve">- Website, Bảng TT;   </w:t>
      </w:r>
    </w:p>
    <w:p w:rsidR="00B05F8C" w:rsidRPr="00B465E8" w:rsidRDefault="00B05F8C" w:rsidP="00B05F8C">
      <w:pPr>
        <w:spacing w:line="276" w:lineRule="auto"/>
        <w:jc w:val="both"/>
        <w:rPr>
          <w:rFonts w:ascii="Times New Roman" w:hAnsi="Times New Roman"/>
          <w:sz w:val="22"/>
          <w:szCs w:val="22"/>
        </w:rPr>
      </w:pPr>
      <w:r w:rsidRPr="00B465E8">
        <w:rPr>
          <w:rFonts w:ascii="Times New Roman" w:hAnsi="Times New Roman"/>
          <w:sz w:val="22"/>
          <w:szCs w:val="22"/>
        </w:rPr>
        <w:t>- Công khai HĐSP;</w:t>
      </w:r>
    </w:p>
    <w:p w:rsidR="00B05F8C" w:rsidRPr="00B465E8" w:rsidRDefault="00B05F8C" w:rsidP="00B05F8C">
      <w:pPr>
        <w:spacing w:line="276" w:lineRule="auto"/>
        <w:jc w:val="both"/>
        <w:rPr>
          <w:rFonts w:ascii="Times New Roman" w:hAnsi="Times New Roman"/>
        </w:rPr>
      </w:pPr>
      <w:r w:rsidRPr="00B465E8">
        <w:rPr>
          <w:rFonts w:ascii="Times New Roman" w:hAnsi="Times New Roman"/>
          <w:sz w:val="22"/>
          <w:szCs w:val="22"/>
        </w:rPr>
        <w:t>- Lưu: VT.</w:t>
      </w:r>
      <w:r w:rsidRPr="00B465E8">
        <w:rPr>
          <w:rFonts w:ascii="Times New Roman" w:hAnsi="Times New Roman"/>
          <w:sz w:val="22"/>
          <w:szCs w:val="22"/>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r w:rsidRPr="00B465E8">
        <w:rPr>
          <w:rFonts w:ascii="Times New Roman" w:hAnsi="Times New Roman"/>
        </w:rPr>
        <w:tab/>
      </w:r>
    </w:p>
    <w:p w:rsidR="00B05F8C" w:rsidRPr="00B465E8" w:rsidRDefault="00505B68" w:rsidP="00B05F8C">
      <w:pPr>
        <w:spacing w:line="276" w:lineRule="auto"/>
        <w:ind w:left="5760" w:firstLine="720"/>
        <w:jc w:val="both"/>
        <w:rPr>
          <w:rFonts w:ascii="Times New Roman" w:hAnsi="Times New Roman"/>
        </w:rPr>
      </w:pPr>
      <w:r>
        <w:rPr>
          <w:rFonts w:ascii="Times New Roman" w:hAnsi="Times New Roman"/>
          <w:b/>
        </w:rPr>
        <w:t xml:space="preserve"> </w:t>
      </w:r>
      <w:r w:rsidR="00B05F8C" w:rsidRPr="00B465E8">
        <w:rPr>
          <w:rFonts w:ascii="Times New Roman" w:hAnsi="Times New Roman"/>
          <w:b/>
        </w:rPr>
        <w:t>Nguyễn Văn</w:t>
      </w:r>
      <w:r w:rsidR="00E37D9C" w:rsidRPr="00B465E8">
        <w:rPr>
          <w:rFonts w:ascii="Times New Roman" w:hAnsi="Times New Roman"/>
          <w:b/>
        </w:rPr>
        <w:t xml:space="preserve"> Sự</w:t>
      </w:r>
    </w:p>
    <w:p w:rsidR="00FC0CCD" w:rsidRPr="00B465E8" w:rsidRDefault="00FC0CCD" w:rsidP="009A3D63">
      <w:pPr>
        <w:spacing w:before="120" w:after="120"/>
        <w:rPr>
          <w:rFonts w:ascii="Times New Roman" w:hAnsi="Times New Roman"/>
          <w:b/>
        </w:rPr>
      </w:pPr>
    </w:p>
    <w:p w:rsidR="00C21A46" w:rsidRPr="00B465E8" w:rsidRDefault="00C21A46" w:rsidP="00505B68">
      <w:pPr>
        <w:spacing w:before="120" w:after="120"/>
        <w:rPr>
          <w:rFonts w:ascii="Times New Roman" w:hAnsi="Times New Roman"/>
          <w:b/>
        </w:rPr>
      </w:pPr>
    </w:p>
    <w:sectPr w:rsidR="00C21A46" w:rsidRPr="00B465E8" w:rsidSect="0010287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298"/>
    <w:multiLevelType w:val="hybridMultilevel"/>
    <w:tmpl w:val="3468D5FE"/>
    <w:lvl w:ilvl="0" w:tplc="24180012">
      <w:start w:val="1"/>
      <w:numFmt w:val="lowerLetter"/>
      <w:lvlText w:val="%1."/>
      <w:lvlJc w:val="left"/>
      <w:pPr>
        <w:ind w:left="720" w:hanging="360"/>
      </w:pPr>
      <w:rPr>
        <w:rFonts w:asciiTheme="majorHAnsi" w:hAnsiTheme="majorHAnsi" w:cstheme="maj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ADE4425"/>
    <w:multiLevelType w:val="hybridMultilevel"/>
    <w:tmpl w:val="78CA7B40"/>
    <w:lvl w:ilvl="0" w:tplc="B8DC715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DCD570A"/>
    <w:multiLevelType w:val="hybridMultilevel"/>
    <w:tmpl w:val="B14055E4"/>
    <w:lvl w:ilvl="0" w:tplc="7D98C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720432"/>
    <w:multiLevelType w:val="hybridMultilevel"/>
    <w:tmpl w:val="892028DE"/>
    <w:lvl w:ilvl="0" w:tplc="2A3A72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7"/>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62FCD"/>
    <w:rsid w:val="00015DD4"/>
    <w:rsid w:val="00016C0A"/>
    <w:rsid w:val="00033C9D"/>
    <w:rsid w:val="00036D6E"/>
    <w:rsid w:val="000660A4"/>
    <w:rsid w:val="000C5EF5"/>
    <w:rsid w:val="000D6D3A"/>
    <w:rsid w:val="000F2AB3"/>
    <w:rsid w:val="00102876"/>
    <w:rsid w:val="00177775"/>
    <w:rsid w:val="001F15BE"/>
    <w:rsid w:val="0020413D"/>
    <w:rsid w:val="00205736"/>
    <w:rsid w:val="0022147D"/>
    <w:rsid w:val="00226552"/>
    <w:rsid w:val="00227264"/>
    <w:rsid w:val="002319F1"/>
    <w:rsid w:val="00271E13"/>
    <w:rsid w:val="00273812"/>
    <w:rsid w:val="00295265"/>
    <w:rsid w:val="002C77EB"/>
    <w:rsid w:val="002E1E2D"/>
    <w:rsid w:val="002F0C60"/>
    <w:rsid w:val="00310969"/>
    <w:rsid w:val="0035674D"/>
    <w:rsid w:val="003621FE"/>
    <w:rsid w:val="003911F8"/>
    <w:rsid w:val="003A1D86"/>
    <w:rsid w:val="003B0819"/>
    <w:rsid w:val="0040562A"/>
    <w:rsid w:val="00410E24"/>
    <w:rsid w:val="00456B7F"/>
    <w:rsid w:val="00482BEC"/>
    <w:rsid w:val="00495259"/>
    <w:rsid w:val="00496AD1"/>
    <w:rsid w:val="004C15E5"/>
    <w:rsid w:val="004D32DF"/>
    <w:rsid w:val="00505B68"/>
    <w:rsid w:val="005357B6"/>
    <w:rsid w:val="005C3566"/>
    <w:rsid w:val="005C6350"/>
    <w:rsid w:val="005D201E"/>
    <w:rsid w:val="005D4D3F"/>
    <w:rsid w:val="005D4E9A"/>
    <w:rsid w:val="0062348F"/>
    <w:rsid w:val="006268A1"/>
    <w:rsid w:val="006459F1"/>
    <w:rsid w:val="00660FB7"/>
    <w:rsid w:val="00665869"/>
    <w:rsid w:val="006811C3"/>
    <w:rsid w:val="006C1D56"/>
    <w:rsid w:val="006F0D86"/>
    <w:rsid w:val="006F1185"/>
    <w:rsid w:val="00780D65"/>
    <w:rsid w:val="007A123E"/>
    <w:rsid w:val="007E06AC"/>
    <w:rsid w:val="007E52B2"/>
    <w:rsid w:val="007E599E"/>
    <w:rsid w:val="00814551"/>
    <w:rsid w:val="00820A50"/>
    <w:rsid w:val="00853DE9"/>
    <w:rsid w:val="008A06A4"/>
    <w:rsid w:val="008C6752"/>
    <w:rsid w:val="009061FA"/>
    <w:rsid w:val="009A3D63"/>
    <w:rsid w:val="009C3E61"/>
    <w:rsid w:val="009E6511"/>
    <w:rsid w:val="00A13BFC"/>
    <w:rsid w:val="00A16C08"/>
    <w:rsid w:val="00A3231A"/>
    <w:rsid w:val="00A37ADA"/>
    <w:rsid w:val="00A40FA8"/>
    <w:rsid w:val="00A67805"/>
    <w:rsid w:val="00A91E98"/>
    <w:rsid w:val="00A9425F"/>
    <w:rsid w:val="00AA5C1B"/>
    <w:rsid w:val="00B05F8C"/>
    <w:rsid w:val="00B10645"/>
    <w:rsid w:val="00B41A18"/>
    <w:rsid w:val="00B465E8"/>
    <w:rsid w:val="00B4691B"/>
    <w:rsid w:val="00B470B9"/>
    <w:rsid w:val="00B72F0D"/>
    <w:rsid w:val="00B977DF"/>
    <w:rsid w:val="00BA5EAE"/>
    <w:rsid w:val="00BB1064"/>
    <w:rsid w:val="00C21A46"/>
    <w:rsid w:val="00C32A7C"/>
    <w:rsid w:val="00C43772"/>
    <w:rsid w:val="00C5529F"/>
    <w:rsid w:val="00C92B30"/>
    <w:rsid w:val="00C95575"/>
    <w:rsid w:val="00C956B6"/>
    <w:rsid w:val="00CA1A57"/>
    <w:rsid w:val="00CE0DF4"/>
    <w:rsid w:val="00D13ABF"/>
    <w:rsid w:val="00D1655C"/>
    <w:rsid w:val="00D22063"/>
    <w:rsid w:val="00D460F8"/>
    <w:rsid w:val="00D50255"/>
    <w:rsid w:val="00D50CA2"/>
    <w:rsid w:val="00D62FCD"/>
    <w:rsid w:val="00D70EE5"/>
    <w:rsid w:val="00D97D0C"/>
    <w:rsid w:val="00DB327D"/>
    <w:rsid w:val="00DE3533"/>
    <w:rsid w:val="00DF6EBA"/>
    <w:rsid w:val="00E052FF"/>
    <w:rsid w:val="00E06B0B"/>
    <w:rsid w:val="00E35C5A"/>
    <w:rsid w:val="00E37D9C"/>
    <w:rsid w:val="00E44476"/>
    <w:rsid w:val="00E50F1D"/>
    <w:rsid w:val="00E749F8"/>
    <w:rsid w:val="00E92613"/>
    <w:rsid w:val="00E93B81"/>
    <w:rsid w:val="00EC0F4A"/>
    <w:rsid w:val="00EE7DCE"/>
    <w:rsid w:val="00EF3D2F"/>
    <w:rsid w:val="00F02050"/>
    <w:rsid w:val="00F077D9"/>
    <w:rsid w:val="00F17D0D"/>
    <w:rsid w:val="00F40A4D"/>
    <w:rsid w:val="00F5536F"/>
    <w:rsid w:val="00F90545"/>
    <w:rsid w:val="00FC0CCD"/>
    <w:rsid w:val="00FC5565"/>
    <w:rsid w:val="00FD7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5F8E18"/>
  <w15:docId w15:val="{599ACD95-4C13-411C-8552-4B0ADF1E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35066">
      <w:bodyDiv w:val="1"/>
      <w:marLeft w:val="0"/>
      <w:marRight w:val="0"/>
      <w:marTop w:val="0"/>
      <w:marBottom w:val="0"/>
      <w:divBdr>
        <w:top w:val="none" w:sz="0" w:space="0" w:color="auto"/>
        <w:left w:val="none" w:sz="0" w:space="0" w:color="auto"/>
        <w:bottom w:val="none" w:sz="0" w:space="0" w:color="auto"/>
        <w:right w:val="none" w:sz="0" w:space="0" w:color="auto"/>
      </w:divBdr>
    </w:div>
    <w:div w:id="19509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Admin</cp:lastModifiedBy>
  <cp:revision>11</cp:revision>
  <cp:lastPrinted>2019-09-18T08:39:00Z</cp:lastPrinted>
  <dcterms:created xsi:type="dcterms:W3CDTF">2020-10-09T15:57:00Z</dcterms:created>
  <dcterms:modified xsi:type="dcterms:W3CDTF">2020-10-13T08:48:00Z</dcterms:modified>
</cp:coreProperties>
</file>