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527e7f323b0448aa" Type="http://schemas.microsoft.com/office/2007/relationships/ui/extensibility" Target="customUI/customUI14.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0F" w:rsidRDefault="00F0230F" w:rsidP="00F0230F">
      <w:pPr>
        <w:spacing w:before="120" w:after="100" w:afterAutospacing="1"/>
        <w:jc w:val="center"/>
      </w:pPr>
      <w:bookmarkStart w:id="0" w:name="chuong_pl_11"/>
      <w:r>
        <w:rPr>
          <w:b/>
          <w:bCs/>
        </w:rPr>
        <w:t>Biểu mẫu 11</w:t>
      </w:r>
      <w:bookmarkEnd w:id="0"/>
    </w:p>
    <w:p w:rsidR="00EE74D7" w:rsidRPr="00E530BA" w:rsidRDefault="00EE74D7" w:rsidP="00EE74D7">
      <w:pPr>
        <w:spacing w:after="22"/>
        <w:ind w:firstLine="29"/>
        <w:rPr>
          <w:b/>
          <w:sz w:val="26"/>
          <w:szCs w:val="26"/>
        </w:rPr>
      </w:pPr>
      <w:bookmarkStart w:id="1" w:name="chuong_pl_11_name"/>
      <w:r w:rsidRPr="00E530BA">
        <w:rPr>
          <w:b/>
          <w:sz w:val="26"/>
          <w:szCs w:val="26"/>
        </w:rPr>
        <w:t xml:space="preserve">Phòng GD&amp;ĐT Phú Giáo  </w:t>
      </w:r>
    </w:p>
    <w:p w:rsidR="00EE74D7" w:rsidRPr="00E530BA" w:rsidRDefault="00EE74D7" w:rsidP="00EE74D7">
      <w:pPr>
        <w:spacing w:after="7"/>
        <w:ind w:firstLine="29"/>
        <w:rPr>
          <w:sz w:val="26"/>
          <w:szCs w:val="26"/>
          <w:lang w:val="en-US"/>
        </w:rPr>
      </w:pPr>
      <w:r w:rsidRPr="0013435A">
        <w:rPr>
          <w:b/>
          <w:sz w:val="26"/>
          <w:szCs w:val="26"/>
        </w:rPr>
        <w:t xml:space="preserve">Trường THCS </w:t>
      </w:r>
      <w:r>
        <w:rPr>
          <w:b/>
          <w:sz w:val="26"/>
          <w:szCs w:val="26"/>
          <w:lang w:val="en-US"/>
        </w:rPr>
        <w:t>AN BÌNH</w:t>
      </w:r>
    </w:p>
    <w:p w:rsidR="00F0230F" w:rsidRDefault="00F0230F" w:rsidP="00F0230F">
      <w:pPr>
        <w:spacing w:before="120" w:after="100" w:afterAutospacing="1"/>
        <w:jc w:val="center"/>
      </w:pPr>
      <w:r>
        <w:rPr>
          <w:b/>
          <w:bCs/>
        </w:rPr>
        <w:t>THÔNG BÁO</w:t>
      </w:r>
      <w:bookmarkEnd w:id="1"/>
    </w:p>
    <w:p w:rsidR="00F0230F" w:rsidRPr="00EE74D7" w:rsidRDefault="00F0230F" w:rsidP="00F0230F">
      <w:pPr>
        <w:spacing w:before="120" w:after="100" w:afterAutospacing="1"/>
        <w:jc w:val="center"/>
        <w:rPr>
          <w:lang w:val="en-US"/>
        </w:rPr>
      </w:pPr>
      <w:bookmarkStart w:id="2" w:name="chuong_pl_11_name_name"/>
      <w:r>
        <w:rPr>
          <w:b/>
          <w:bCs/>
        </w:rPr>
        <w:t>Công khai thông tin cơ sở vật chất của trường trung học cơ sở, năm học</w:t>
      </w:r>
      <w:bookmarkEnd w:id="2"/>
      <w:r w:rsidR="00EE74D7">
        <w:rPr>
          <w:b/>
          <w:bCs/>
          <w:lang w:val="en-US"/>
        </w:rPr>
        <w:t xml:space="preserve"> 2018-2019</w:t>
      </w:r>
    </w:p>
    <w:tbl>
      <w:tblPr>
        <w:tblW w:w="0" w:type="auto"/>
        <w:tblLayout w:type="fixed"/>
        <w:tblCellMar>
          <w:left w:w="0" w:type="dxa"/>
          <w:right w:w="0" w:type="dxa"/>
        </w:tblCellMar>
        <w:tblLook w:val="0000"/>
      </w:tblPr>
      <w:tblGrid>
        <w:gridCol w:w="696"/>
        <w:gridCol w:w="4702"/>
        <w:gridCol w:w="1559"/>
        <w:gridCol w:w="1683"/>
      </w:tblGrid>
      <w:tr w:rsidR="00F0230F" w:rsidTr="00323327">
        <w:tc>
          <w:tcPr>
            <w:tcW w:w="69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STT</w:t>
            </w:r>
          </w:p>
        </w:tc>
        <w:tc>
          <w:tcPr>
            <w:tcW w:w="47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Nội dung</w:t>
            </w:r>
          </w:p>
        </w:tc>
        <w:tc>
          <w:tcPr>
            <w:tcW w:w="155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Số lượng</w:t>
            </w:r>
          </w:p>
        </w:tc>
        <w:tc>
          <w:tcPr>
            <w:tcW w:w="168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Bình quân</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Số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Pr="00AF4C8D" w:rsidRDefault="00F0230F" w:rsidP="00323327">
            <w:pPr>
              <w:spacing w:before="120"/>
              <w:jc w:val="center"/>
              <w:rPr>
                <w:lang w:val="en-US"/>
              </w:rPr>
            </w:pPr>
            <w:r>
              <w:rPr>
                <w:lang w:val="en-US"/>
              </w:rPr>
              <w:t>27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Số m</w:t>
            </w:r>
            <w:r>
              <w:rPr>
                <w:vertAlign w:val="superscript"/>
              </w:rPr>
              <w:t>2</w:t>
            </w:r>
            <w:r>
              <w:t>/học sinh</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b/>
                <w:bCs/>
              </w:rPr>
              <w:t>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rPr>
                <w:b/>
                <w:bCs/>
              </w:rPr>
              <w:t>Loại 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kiên cố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rPr>
                <w:lang w:val="en-US"/>
              </w:rPr>
              <w:t>27</w:t>
            </w: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 xml:space="preserve">Phòng học bán kiên </w:t>
            </w:r>
            <w:r>
              <w:rPr>
                <w:shd w:val="solid" w:color="FFFFFF" w:fill="auto"/>
              </w:rPr>
              <w:t>c</w:t>
            </w:r>
            <w:r>
              <w:t>ố</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tạm</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Phòng học nhờ</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bộ môn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7662F1" w:rsidP="00323327">
            <w:pPr>
              <w:spacing w:before="120"/>
              <w:jc w:val="center"/>
            </w:pPr>
            <w:r>
              <w:rPr>
                <w:lang w:val="en-US"/>
              </w:rPr>
              <w:t>9</w:t>
            </w:r>
            <w:r w:rsidR="00F0230F">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6</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Số phòng học đa chức năng (có phương tiện nghe nhìn)</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7662F1" w:rsidP="00323327">
            <w:pPr>
              <w:spacing w:before="120"/>
              <w:jc w:val="center"/>
            </w:pPr>
            <w:r>
              <w:rPr>
                <w:lang w:val="en-US"/>
              </w:rPr>
              <w:t>15</w:t>
            </w:r>
            <w:r w:rsidR="00F0230F">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7</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lớp/phòng học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7662F1" w:rsidP="00323327">
            <w:pPr>
              <w:spacing w:before="120"/>
              <w:jc w:val="center"/>
            </w:pPr>
            <w:r>
              <w:rPr>
                <w:lang w:val="en-US"/>
              </w:rPr>
              <w:t>1/1</w:t>
            </w:r>
            <w:r w:rsidR="00F0230F">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F0230F"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8</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pPr>
            <w:r>
              <w:t>Bình quân học sinh/lớp</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7662F1" w:rsidP="00323327">
            <w:pPr>
              <w:spacing w:before="120"/>
              <w:jc w:val="center"/>
            </w:pPr>
            <w:r>
              <w:rPr>
                <w:lang w:val="en-US"/>
              </w:rPr>
              <w:t>33,4</w:t>
            </w:r>
            <w:r w:rsidR="00F0230F">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230F" w:rsidRDefault="00F0230F" w:rsidP="00323327">
            <w:pPr>
              <w:spacing w:before="120"/>
              <w:jc w:val="center"/>
            </w:pPr>
            <w:r>
              <w:t>-</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Số điểm trường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r>
              <w:rPr>
                <w:color w:val="000000"/>
              </w:rPr>
              <w:t>01</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IV</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số diện tích đất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r>
              <w:rPr>
                <w:color w:val="000000"/>
              </w:rPr>
              <w:t>1</w:t>
            </w:r>
            <w:r>
              <w:rPr>
                <w:color w:val="000000"/>
                <w:lang w:val="en-US"/>
              </w:rPr>
              <w:t>3886</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EE74D7" w:rsidP="00407299">
            <w:pPr>
              <w:jc w:val="center"/>
              <w:rPr>
                <w:color w:val="000000"/>
              </w:rPr>
            </w:pPr>
            <w:r>
              <w:rPr>
                <w:color w:val="000000"/>
                <w:lang w:val="en-US"/>
              </w:rPr>
              <w:t>14.3</w:t>
            </w:r>
            <w:r w:rsidR="007662F1">
              <w:rPr>
                <w:color w:val="000000"/>
              </w:rPr>
              <w:t>m</w:t>
            </w:r>
            <w:r w:rsidR="007662F1">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sân chơi, bãi tập (m</w:t>
            </w:r>
            <w:r>
              <w:rPr>
                <w:b/>
                <w:bCs/>
                <w:vertAlign w:val="superscript"/>
              </w:rPr>
              <w:t>2</w:t>
            </w:r>
            <w:r>
              <w:rPr>
                <w:b/>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r>
              <w:rPr>
                <w:color w:val="000000"/>
                <w:lang w:val="en-US"/>
              </w:rPr>
              <w:t xml:space="preserve">675 </w:t>
            </w:r>
            <w:r>
              <w:rPr>
                <w:color w:val="000000"/>
              </w:rPr>
              <w:t>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r>
              <w:rPr>
                <w:color w:val="000000"/>
                <w:lang w:val="en-US"/>
              </w:rPr>
              <w:t>0.7</w:t>
            </w:r>
            <w:r w:rsidR="00EE74D7">
              <w:rPr>
                <w:color w:val="000000"/>
                <w:lang w:val="en-US"/>
              </w:rPr>
              <w:t>7</w:t>
            </w:r>
            <w:r>
              <w:rPr>
                <w:color w:val="000000"/>
              </w:rPr>
              <w:t xml:space="preserve"> 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b/>
                <w:bCs/>
              </w:rPr>
              <w:t>Tổng diện tích các phòng</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C2294A" w:rsidRDefault="007662F1" w:rsidP="00407299">
            <w:pPr>
              <w:jc w:val="center"/>
              <w:rPr>
                <w:color w:val="000000"/>
                <w:lang w:val="en-US"/>
              </w:rPr>
            </w:pPr>
            <w:r>
              <w:rPr>
                <w:color w:val="000000"/>
                <w:lang w:val="en-US"/>
              </w:rPr>
              <w:t>2708</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407299">
            <w:pPr>
              <w:jc w:val="center"/>
              <w:rPr>
                <w:color w:val="000000"/>
                <w:lang w:val="en-US"/>
              </w:rPr>
            </w:pPr>
            <w:r>
              <w:rPr>
                <w:color w:val="000000"/>
                <w:lang w:val="en-US"/>
              </w:rPr>
              <w:t>2.8</w:t>
            </w:r>
            <w:r>
              <w:rPr>
                <w:color w:val="000000"/>
              </w:rPr>
              <w:t xml:space="preserve"> 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462B06" w:rsidRDefault="007662F1" w:rsidP="00407299">
            <w:pPr>
              <w:jc w:val="center"/>
              <w:rPr>
                <w:color w:val="000000"/>
                <w:lang w:val="en-US"/>
              </w:rPr>
            </w:pPr>
            <w:r>
              <w:rPr>
                <w:color w:val="000000"/>
                <w:lang w:val="en-US"/>
              </w:rPr>
              <w:t>1269</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r>
              <w:rPr>
                <w:color w:val="000000"/>
                <w:lang w:val="en-US"/>
              </w:rPr>
              <w:t xml:space="preserve">1.3 </w:t>
            </w:r>
            <w:r>
              <w:rPr>
                <w:color w:val="000000"/>
              </w:rPr>
              <w:t>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phòng học bộ môn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r>
              <w:rPr>
                <w:color w:val="000000"/>
                <w:lang w:val="en-US"/>
              </w:rPr>
              <w:t>1274</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r>
              <w:rPr>
                <w:color w:val="000000"/>
                <w:lang w:val="en-US"/>
              </w:rPr>
              <w:t xml:space="preserve">1.3 </w:t>
            </w:r>
            <w:r>
              <w:rPr>
                <w:color w:val="000000"/>
              </w:rPr>
              <w:t>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thư viện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F001EB" w:rsidRDefault="007662F1" w:rsidP="00407299">
            <w:pPr>
              <w:jc w:val="center"/>
              <w:rPr>
                <w:color w:val="000000"/>
                <w:lang w:val="en-US"/>
              </w:rPr>
            </w:pPr>
            <w:r>
              <w:rPr>
                <w:color w:val="000000"/>
                <w:lang w:val="en-US"/>
              </w:rPr>
              <w:t>165</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r>
              <w:rPr>
                <w:color w:val="000000"/>
                <w:lang w:val="en-US"/>
              </w:rPr>
              <w:t xml:space="preserve">0.17 </w:t>
            </w:r>
            <w:r>
              <w:rPr>
                <w:color w:val="000000"/>
              </w:rPr>
              <w:t>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Diện tích nhà tập đa năng (Phòng giáo dục rèn luyện thể chất) (m</w:t>
            </w:r>
            <w:r>
              <w:rPr>
                <w:vertAlign w:val="superscript"/>
              </w:rPr>
              <w:t>2</w:t>
            </w: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7662F1" w:rsidP="00407299">
            <w:pPr>
              <w:jc w:val="center"/>
              <w:rPr>
                <w:color w:val="000000"/>
                <w:lang w:val="en-US"/>
              </w:rPr>
            </w:pPr>
            <w:r>
              <w:rPr>
                <w:color w:val="000000"/>
                <w:lang w:val="en-US"/>
              </w:rPr>
              <w:t>0</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7662F1">
            <w:pPr>
              <w:jc w:val="center"/>
              <w:rPr>
                <w:color w:val="000000"/>
              </w:rPr>
            </w:pPr>
            <w:r>
              <w:rPr>
                <w:color w:val="000000"/>
                <w:lang w:val="en-US"/>
              </w:rPr>
              <w:t xml:space="preserve">0 </w:t>
            </w:r>
            <w:r>
              <w:rPr>
                <w:color w:val="000000"/>
              </w:rPr>
              <w:t>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rPr>
                <w:i/>
                <w:iCs/>
              </w:rPr>
              <w:t>Diện tích phòng hoạt động Đoàn Đội, phòng truyền thống (m</w:t>
            </w:r>
            <w:r>
              <w:rPr>
                <w:i/>
                <w:iCs/>
                <w:vertAlign w:val="superscript"/>
              </w:rPr>
              <w:t>2</w:t>
            </w:r>
            <w:r>
              <w:rPr>
                <w:i/>
                <w:i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7662F1" w:rsidRDefault="007662F1" w:rsidP="00407299">
            <w:pPr>
              <w:jc w:val="center"/>
              <w:rPr>
                <w:color w:val="000000"/>
                <w:lang w:val="en-US"/>
              </w:rPr>
            </w:pPr>
            <w:r>
              <w:rPr>
                <w:color w:val="000000"/>
                <w:lang w:val="en-US"/>
              </w:rPr>
              <w:t>35</w:t>
            </w:r>
            <w:r>
              <w:rPr>
                <w:color w:val="000000"/>
              </w:rPr>
              <w:t xml:space="preserve"> m</w:t>
            </w:r>
            <w:r>
              <w:rPr>
                <w:color w:val="000000"/>
                <w:vertAlign w:val="superscript"/>
              </w:rPr>
              <w:t>2</w:t>
            </w:r>
            <w:r>
              <w:rPr>
                <w:color w:val="000000"/>
                <w:lang w:val="en-US"/>
              </w:rPr>
              <w:t>và 75</w:t>
            </w:r>
            <w:r>
              <w:rPr>
                <w:color w:val="000000"/>
              </w:rPr>
              <w:t xml:space="preserve"> m</w:t>
            </w:r>
            <w:r>
              <w:rPr>
                <w:color w:val="000000"/>
                <w:vertAlign w:val="superscript"/>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407299">
            <w:pPr>
              <w:jc w:val="center"/>
              <w:rPr>
                <w:color w:val="000000"/>
                <w:lang w:val="en-US"/>
              </w:rPr>
            </w:pPr>
            <w:r>
              <w:rPr>
                <w:color w:val="000000"/>
                <w:lang w:val="en-US"/>
              </w:rPr>
              <w:t>0.036</w:t>
            </w:r>
            <w:r>
              <w:rPr>
                <w:color w:val="000000"/>
              </w:rPr>
              <w:t xml:space="preserve"> m</w:t>
            </w:r>
            <w:r>
              <w:rPr>
                <w:color w:val="000000"/>
                <w:vertAlign w:val="superscript"/>
              </w:rPr>
              <w:t>2</w:t>
            </w:r>
            <w:r>
              <w:rPr>
                <w:color w:val="000000"/>
                <w:lang w:val="en-US"/>
              </w:rPr>
              <w:t>và 0.078</w:t>
            </w:r>
            <w:r>
              <w:rPr>
                <w:color w:val="000000"/>
              </w:rPr>
              <w:t xml:space="preserve"> m</w:t>
            </w:r>
            <w:r>
              <w:rPr>
                <w:color w:val="000000"/>
                <w:vertAlign w:val="superscript"/>
              </w:rPr>
              <w:t>2</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rPr>
                <w:b/>
                <w:bCs/>
              </w:rPr>
              <w:t>VII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after="100" w:afterAutospacing="1"/>
            </w:pPr>
            <w:r>
              <w:rPr>
                <w:b/>
                <w:bCs/>
              </w:rPr>
              <w:t>Tổng số thiết bị dạy học tối thiểu</w:t>
            </w:r>
          </w:p>
          <w:p w:rsidR="007662F1" w:rsidRDefault="007662F1"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A843B8" w:rsidRDefault="00EE74D7" w:rsidP="00407299">
            <w:pPr>
              <w:jc w:val="center"/>
              <w:rPr>
                <w:color w:val="000000"/>
                <w:lang w:val="en-US"/>
              </w:rPr>
            </w:pPr>
            <w:r>
              <w:rPr>
                <w:color w:val="000000"/>
                <w:lang w:val="en-US"/>
              </w:rPr>
              <w:t>8</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407299">
            <w:pPr>
              <w:jc w:val="center"/>
              <w:rPr>
                <w:color w:val="000000"/>
              </w:rPr>
            </w:pP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hiện có theo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7662F1" w:rsidP="00323327">
            <w:pPr>
              <w:spacing w:before="120"/>
              <w:jc w:val="center"/>
              <w:rPr>
                <w:lang w:val="en-US"/>
              </w:rPr>
            </w:pPr>
            <w:r>
              <w:t> </w:t>
            </w:r>
            <w:r w:rsidR="00EE74D7">
              <w:rPr>
                <w:lang w:val="en-US"/>
              </w:rPr>
              <w:t>8</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 </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EE74D7" w:rsidP="00323327">
            <w:pPr>
              <w:spacing w:before="120"/>
              <w:jc w:val="center"/>
            </w:pPr>
            <w:r>
              <w:rPr>
                <w:lang w:val="en-US"/>
              </w:rPr>
              <w:t>2</w:t>
            </w:r>
            <w:r w:rsidR="007662F1">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1.2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EE74D7" w:rsidP="00323327">
            <w:pPr>
              <w:spacing w:before="120"/>
              <w:jc w:val="center"/>
            </w:pPr>
            <w:r>
              <w:rPr>
                <w:lang w:val="en-US"/>
              </w:rPr>
              <w:t>2</w:t>
            </w:r>
            <w:r w:rsidR="007662F1">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lastRenderedPageBreak/>
              <w:t>1.3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EE74D7" w:rsidP="00323327">
            <w:pPr>
              <w:spacing w:before="120"/>
              <w:jc w:val="center"/>
            </w:pPr>
            <w:r>
              <w:rPr>
                <w:lang w:val="en-US"/>
              </w:rPr>
              <w:t>2</w:t>
            </w:r>
            <w:r w:rsidR="007662F1">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r>
              <w:rPr>
                <w:lang w:val="en-US"/>
              </w:rPr>
              <w:t>1.4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323327">
            <w:pPr>
              <w:spacing w:before="120"/>
              <w:jc w:val="center"/>
              <w:rPr>
                <w:lang w:val="en-US"/>
              </w:rPr>
            </w:pPr>
            <w:r>
              <w:rPr>
                <w:lang w:val="en-US"/>
              </w:rPr>
              <w:t>2</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pPr>
            <w:r>
              <w:t>Tổng số thiết bị dạy học tối thiểu còn thiếu so với quy định</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r>
              <w:t> </w:t>
            </w:r>
            <w:r w:rsidR="00D454C4">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 </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6</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r>
              <w:t> </w:t>
            </w:r>
            <w:r w:rsidR="00D454C4">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bookmarkStart w:id="3" w:name="_GoBack"/>
            <w:bookmarkEnd w:id="3"/>
            <w:r>
              <w:t> </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7</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r>
              <w:t> </w:t>
            </w:r>
            <w:r w:rsidR="00D454C4">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 </w:t>
            </w:r>
          </w:p>
        </w:tc>
      </w:tr>
      <w:tr w:rsidR="007662F1"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2.3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EE74D7" w:rsidRDefault="00EE74D7" w:rsidP="00323327">
            <w:pPr>
              <w:spacing w:before="120"/>
              <w:rPr>
                <w:lang w:val="en-US"/>
              </w:rPr>
            </w:pPr>
            <w:r>
              <w:t>Khối lớp</w:t>
            </w:r>
            <w:r>
              <w:rPr>
                <w:lang w:val="en-US"/>
              </w:rPr>
              <w:t xml:space="preserve"> 8</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Pr="00D454C4" w:rsidRDefault="007662F1" w:rsidP="00323327">
            <w:pPr>
              <w:spacing w:before="120"/>
              <w:jc w:val="center"/>
              <w:rPr>
                <w:lang w:val="en-US"/>
              </w:rPr>
            </w:pPr>
            <w:r>
              <w:t> </w:t>
            </w:r>
            <w:r w:rsidR="00D454C4">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662F1" w:rsidRDefault="007662F1" w:rsidP="00323327">
            <w:pPr>
              <w:spacing w:before="120"/>
              <w:jc w:val="center"/>
            </w:pPr>
            <w:r>
              <w:t> </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jc w:val="center"/>
              <w:rPr>
                <w:lang w:val="en-US"/>
              </w:rPr>
            </w:pPr>
            <w:r>
              <w:t>2.</w:t>
            </w:r>
            <w:r>
              <w:rPr>
                <w:lang w:val="en-US"/>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EE74D7" w:rsidRDefault="00EE74D7" w:rsidP="00125821">
            <w:pPr>
              <w:spacing w:before="120"/>
              <w:rPr>
                <w:lang w:val="en-US"/>
              </w:rPr>
            </w:pPr>
            <w:r>
              <w:t>Khối lớp</w:t>
            </w:r>
            <w:r>
              <w:rPr>
                <w:lang w:val="en-US"/>
              </w:rPr>
              <w:t xml:space="preserve"> 9</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D454C4" w:rsidRDefault="00D454C4" w:rsidP="00323327">
            <w:pPr>
              <w:spacing w:before="120"/>
              <w:jc w:val="center"/>
              <w:rPr>
                <w:lang w:val="en-US"/>
              </w:rPr>
            </w:pPr>
            <w:r>
              <w:rPr>
                <w:lang w:val="en-US"/>
              </w:rPr>
              <w:t>0</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Khu vườn sinh vật, vườn địa lý (diện tích/thiết bị)</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lang w:val="en-US"/>
              </w:rPr>
              <w:t>1</w:t>
            </w: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lang w:val="en-US"/>
              </w:rPr>
              <w:t>200</w:t>
            </w:r>
            <w:r>
              <w:t> </w:t>
            </w:r>
            <w:r>
              <w:rPr>
                <w:color w:val="000000"/>
              </w:rPr>
              <w:t>m</w:t>
            </w:r>
            <w:r>
              <w:rPr>
                <w:color w:val="000000"/>
                <w:vertAlign w:val="superscript"/>
              </w:rPr>
              <w:t>2</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 </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VIII</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after="100" w:afterAutospacing="1"/>
            </w:pPr>
            <w:r>
              <w:rPr>
                <w:b/>
                <w:bCs/>
              </w:rPr>
              <w:t>Tổng số máy vi tính đang sử dụng phục vụ học tập</w:t>
            </w:r>
          </w:p>
          <w:p w:rsidR="00EE74D7" w:rsidRDefault="00EE74D7" w:rsidP="00323327">
            <w:pPr>
              <w:spacing w:before="120"/>
            </w:pPr>
            <w:r>
              <w:t>(Đơn vị tính: bộ)</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lang w:val="en-US"/>
              </w:rPr>
              <w:t>75</w:t>
            </w:r>
            <w:r>
              <w:t> </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rPr>
                <w:lang w:val="en-US"/>
              </w:rPr>
            </w:pPr>
          </w:p>
          <w:p w:rsidR="00EE74D7" w:rsidRDefault="00EE74D7" w:rsidP="00323327">
            <w:pPr>
              <w:spacing w:before="120"/>
              <w:jc w:val="center"/>
              <w:rPr>
                <w:lang w:val="en-US"/>
              </w:rPr>
            </w:pPr>
            <w:r>
              <w:rPr>
                <w:lang w:val="en-US"/>
              </w:rPr>
              <w:t xml:space="preserve">13 </w:t>
            </w:r>
            <w:r>
              <w:t>học sinh/bộ</w:t>
            </w:r>
          </w:p>
          <w:p w:rsidR="00EE74D7" w:rsidRPr="00EE74D7" w:rsidRDefault="00EE74D7" w:rsidP="00323327">
            <w:pPr>
              <w:spacing w:before="120"/>
              <w:jc w:val="center"/>
              <w:rPr>
                <w:lang w:val="en-US"/>
              </w:rPr>
            </w:pP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rPr>
                <w:b/>
                <w:bCs/>
              </w:rPr>
              <w:t>IX</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pPr>
            <w:r>
              <w:rPr>
                <w:b/>
                <w:bCs/>
              </w:rPr>
              <w:t>Tổng số thiết bị dùng chung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4D339D" w:rsidRDefault="00EE74D7" w:rsidP="00125821">
            <w:pPr>
              <w:jc w:val="center"/>
              <w:rPr>
                <w:color w:val="000000"/>
                <w:lang w:val="en-US"/>
              </w:rPr>
            </w:pPr>
            <w:r>
              <w:rPr>
                <w:color w:val="000000"/>
                <w:lang w:val="en-US"/>
              </w:rPr>
              <w:t>28</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Số thiết bị/lớp</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1</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Ti vi</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r>
              <w:rPr>
                <w:color w:val="000000"/>
                <w:lang w:val="en-US"/>
              </w:rPr>
              <w:t>3</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5704DE" w:rsidP="00323327">
            <w:pPr>
              <w:spacing w:before="120"/>
              <w:jc w:val="center"/>
            </w:pPr>
            <w:r>
              <w:rPr>
                <w:lang w:val="en-US"/>
              </w:rPr>
              <w:t>0.1</w:t>
            </w:r>
            <w:r w:rsidR="00EE74D7">
              <w:t> </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2</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Cát xét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r>
              <w:rPr>
                <w:color w:val="000000"/>
                <w:lang w:val="en-US"/>
              </w:rPr>
              <w:t>7</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5704DE" w:rsidP="00323327">
            <w:pPr>
              <w:spacing w:before="120"/>
              <w:jc w:val="center"/>
            </w:pPr>
            <w:r>
              <w:rPr>
                <w:lang w:val="en-US"/>
              </w:rPr>
              <w:t>0.24</w:t>
            </w:r>
            <w:r w:rsidR="00EE74D7">
              <w:t> </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3</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Đầu Video/đầu đĩa</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r>
              <w:rPr>
                <w:color w:val="000000"/>
                <w:lang w:val="en-US"/>
              </w:rPr>
              <w:t>3</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5704DE" w:rsidRDefault="00EE74D7" w:rsidP="00323327">
            <w:pPr>
              <w:spacing w:before="120"/>
              <w:jc w:val="center"/>
              <w:rPr>
                <w:lang w:val="en-US"/>
              </w:rPr>
            </w:pPr>
            <w:r>
              <w:t> </w:t>
            </w:r>
            <w:r w:rsidR="005704DE">
              <w:rPr>
                <w:lang w:val="en-US"/>
              </w:rPr>
              <w:t>0.1</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4</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Máy chiếu OverHead/projector/vật thể</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r>
              <w:rPr>
                <w:color w:val="000000"/>
                <w:lang w:val="en-US"/>
              </w:rPr>
              <w:t>14</w:t>
            </w: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5704DE" w:rsidP="00323327">
            <w:pPr>
              <w:spacing w:before="120"/>
              <w:jc w:val="center"/>
            </w:pPr>
            <w:r>
              <w:rPr>
                <w:lang w:val="en-US"/>
              </w:rPr>
              <w:t>0.48</w:t>
            </w:r>
            <w:r w:rsidR="00EE74D7">
              <w:t> </w:t>
            </w: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5</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5704DE" w:rsidP="00323327">
            <w:pPr>
              <w:spacing w:before="120"/>
            </w:pPr>
            <w:r>
              <w:t>Thiết bị khác...</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p>
        </w:tc>
      </w:tr>
      <w:tr w:rsidR="00EE74D7" w:rsidTr="00323327">
        <w:tc>
          <w:tcPr>
            <w:tcW w:w="69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jc w:val="center"/>
            </w:pPr>
            <w:r w:rsidRPr="00937A92">
              <w:rPr>
                <w:bCs/>
              </w:rPr>
              <w:t>6</w:t>
            </w:r>
          </w:p>
        </w:tc>
        <w:tc>
          <w:tcPr>
            <w:tcW w:w="47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937A92" w:rsidRDefault="00EE74D7" w:rsidP="00323327">
            <w:pPr>
              <w:spacing w:before="120"/>
            </w:pPr>
            <w:r w:rsidRPr="00937A92">
              <w:rPr>
                <w:bCs/>
              </w:rPr>
              <w:t>…..</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Pr="00C2294A" w:rsidRDefault="00EE74D7" w:rsidP="00125821">
            <w:pPr>
              <w:jc w:val="center"/>
              <w:rPr>
                <w:color w:val="000000"/>
                <w:lang w:val="en-US"/>
              </w:rPr>
            </w:pPr>
          </w:p>
        </w:tc>
        <w:tc>
          <w:tcPr>
            <w:tcW w:w="168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EE74D7" w:rsidRDefault="00EE74D7"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tblPr>
      <w:tblGrid>
        <w:gridCol w:w="791"/>
        <w:gridCol w:w="4552"/>
        <w:gridCol w:w="1104"/>
        <w:gridCol w:w="2193"/>
      </w:tblGrid>
      <w:tr w:rsidR="00937A92"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IX</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Tổng số thiết bị đang sử dụng</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7A92" w:rsidRPr="004D339D" w:rsidRDefault="00937A92" w:rsidP="00125821">
            <w:pPr>
              <w:jc w:val="center"/>
              <w:rPr>
                <w:color w:val="000000"/>
                <w:lang w:val="en-US"/>
              </w:rPr>
            </w:pPr>
            <w:r>
              <w:rPr>
                <w:color w:val="000000"/>
                <w:lang w:val="en-US"/>
              </w:rPr>
              <w:t>28</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7A92" w:rsidRDefault="00937A92" w:rsidP="00323327">
            <w:pPr>
              <w:spacing w:before="120"/>
              <w:jc w:val="center"/>
            </w:pPr>
            <w:r>
              <w:rPr>
                <w:b/>
                <w:bCs/>
              </w:rPr>
              <w:t>Số thiết bị/lớp</w:t>
            </w:r>
          </w:p>
        </w:tc>
      </w:tr>
      <w:tr w:rsidR="005704DE"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1</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t>Ti vi</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C2294A" w:rsidRDefault="005704DE" w:rsidP="00125821">
            <w:pPr>
              <w:jc w:val="center"/>
              <w:rPr>
                <w:color w:val="000000"/>
                <w:lang w:val="en-US"/>
              </w:rPr>
            </w:pPr>
            <w:r>
              <w:rPr>
                <w:color w:val="000000"/>
                <w:lang w:val="en-US"/>
              </w:rPr>
              <w:t>3</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125821">
            <w:pPr>
              <w:spacing w:before="120"/>
              <w:jc w:val="center"/>
            </w:pPr>
            <w:r>
              <w:rPr>
                <w:lang w:val="en-US"/>
              </w:rPr>
              <w:t>0.1</w:t>
            </w:r>
            <w:r>
              <w:t> </w:t>
            </w:r>
          </w:p>
        </w:tc>
      </w:tr>
      <w:tr w:rsidR="005704DE"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2</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t>Cát xét</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C2294A" w:rsidRDefault="005704DE" w:rsidP="00125821">
            <w:pPr>
              <w:jc w:val="center"/>
              <w:rPr>
                <w:color w:val="000000"/>
                <w:lang w:val="en-US"/>
              </w:rPr>
            </w:pPr>
            <w:r>
              <w:rPr>
                <w:color w:val="000000"/>
                <w:lang w:val="en-US"/>
              </w:rPr>
              <w:t>7</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125821">
            <w:pPr>
              <w:spacing w:before="120"/>
              <w:jc w:val="center"/>
            </w:pPr>
            <w:r>
              <w:rPr>
                <w:lang w:val="en-US"/>
              </w:rPr>
              <w:t>0.24</w:t>
            </w:r>
            <w:r>
              <w:t> </w:t>
            </w:r>
          </w:p>
        </w:tc>
      </w:tr>
      <w:tr w:rsidR="005704DE"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3</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t>Đầu Video/đầu đĩa</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C2294A" w:rsidRDefault="005704DE" w:rsidP="00125821">
            <w:pPr>
              <w:jc w:val="center"/>
              <w:rPr>
                <w:color w:val="000000"/>
                <w:lang w:val="en-US"/>
              </w:rPr>
            </w:pPr>
            <w:r>
              <w:rPr>
                <w:color w:val="000000"/>
                <w:lang w:val="en-US"/>
              </w:rPr>
              <w:t>3</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Pr="005704DE" w:rsidRDefault="005704DE" w:rsidP="00125821">
            <w:pPr>
              <w:spacing w:before="120"/>
              <w:jc w:val="center"/>
              <w:rPr>
                <w:lang w:val="en-US"/>
              </w:rPr>
            </w:pPr>
            <w:r>
              <w:t> </w:t>
            </w:r>
            <w:r>
              <w:rPr>
                <w:lang w:val="en-US"/>
              </w:rPr>
              <w:t>0.1</w:t>
            </w:r>
          </w:p>
        </w:tc>
      </w:tr>
      <w:tr w:rsidR="005704DE"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4</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t>Máy chiếu OverHead/projector/vật thể</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C2294A" w:rsidRDefault="005704DE" w:rsidP="00125821">
            <w:pPr>
              <w:jc w:val="center"/>
              <w:rPr>
                <w:color w:val="000000"/>
                <w:lang w:val="en-US"/>
              </w:rPr>
            </w:pPr>
            <w:r>
              <w:rPr>
                <w:color w:val="000000"/>
                <w:lang w:val="en-US"/>
              </w:rPr>
              <w:t>14</w:t>
            </w: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125821">
            <w:pPr>
              <w:spacing w:before="120"/>
              <w:jc w:val="center"/>
            </w:pPr>
            <w:r>
              <w:rPr>
                <w:lang w:val="en-US"/>
              </w:rPr>
              <w:t>0.48</w:t>
            </w:r>
            <w:r>
              <w:t> </w:t>
            </w:r>
          </w:p>
        </w:tc>
      </w:tr>
      <w:tr w:rsidR="005704DE" w:rsidTr="00323327">
        <w:tc>
          <w:tcPr>
            <w:tcW w:w="7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5</w:t>
            </w:r>
          </w:p>
        </w:tc>
        <w:tc>
          <w:tcPr>
            <w:tcW w:w="4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937A92" w:rsidRDefault="005704DE" w:rsidP="00323327">
            <w:pPr>
              <w:spacing w:before="120"/>
            </w:pPr>
            <w:r>
              <w:t>Thiết bị khác...</w:t>
            </w:r>
          </w:p>
        </w:tc>
        <w:tc>
          <w:tcPr>
            <w:tcW w:w="11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Pr="00C2294A" w:rsidRDefault="005704DE" w:rsidP="00125821">
            <w:pPr>
              <w:jc w:val="center"/>
              <w:rPr>
                <w:color w:val="000000"/>
                <w:lang w:val="en-US"/>
              </w:rPr>
            </w:pPr>
          </w:p>
        </w:tc>
        <w:tc>
          <w:tcPr>
            <w:tcW w:w="21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323327">
        <w:tc>
          <w:tcPr>
            <w:tcW w:w="7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Pr="00937A92" w:rsidRDefault="005704DE" w:rsidP="00323327">
            <w:pPr>
              <w:spacing w:before="120"/>
              <w:jc w:val="center"/>
              <w:rPr>
                <w:lang w:val="en-US"/>
              </w:rPr>
            </w:pPr>
            <w:r>
              <w:rPr>
                <w:lang w:val="en-US"/>
              </w:rPr>
              <w:t>6</w:t>
            </w:r>
          </w:p>
        </w:tc>
        <w:tc>
          <w:tcPr>
            <w:tcW w:w="4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Pr="005704DE" w:rsidRDefault="005704DE" w:rsidP="00323327">
            <w:pPr>
              <w:spacing w:before="120"/>
              <w:rPr>
                <w:lang w:val="en-US"/>
              </w:rPr>
            </w:pPr>
            <w:r>
              <w:rPr>
                <w:lang w:val="en-US"/>
              </w:rPr>
              <w:t>…</w:t>
            </w:r>
          </w:p>
        </w:tc>
        <w:tc>
          <w:tcPr>
            <w:tcW w:w="11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c>
          <w:tcPr>
            <w:tcW w:w="21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tblPr>
      <w:tblGrid>
        <w:gridCol w:w="772"/>
        <w:gridCol w:w="1704"/>
        <w:gridCol w:w="6164"/>
      </w:tblGrid>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(m</w:t>
            </w:r>
            <w:r>
              <w:rPr>
                <w:vertAlign w:val="superscript"/>
              </w:rPr>
              <w:t>2</w:t>
            </w:r>
            <w:r>
              <w:t>)</w:t>
            </w:r>
          </w:p>
        </w:tc>
      </w:tr>
      <w:tr w:rsidR="00F0230F" w:rsidTr="00323327">
        <w:tc>
          <w:tcPr>
            <w:tcW w:w="7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w:t>
            </w:r>
          </w:p>
        </w:tc>
        <w:tc>
          <w:tcPr>
            <w:tcW w:w="17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bếp</w:t>
            </w:r>
          </w:p>
        </w:tc>
        <w:tc>
          <w:tcPr>
            <w:tcW w:w="616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vertAlign w:val="superscript"/>
                <w:lang w:val="en-US"/>
              </w:rPr>
            </w:pPr>
            <w:r>
              <w:t> </w:t>
            </w:r>
            <w:r w:rsidR="00937A92">
              <w:rPr>
                <w:lang w:val="en-US"/>
              </w:rPr>
              <w:t>0 m</w:t>
            </w:r>
            <w:r w:rsidR="00937A92">
              <w:rPr>
                <w:vertAlign w:val="superscript"/>
                <w:lang w:val="en-US"/>
              </w:rPr>
              <w:t>2</w:t>
            </w:r>
          </w:p>
        </w:tc>
      </w:tr>
      <w:tr w:rsidR="00F0230F" w:rsidTr="00323327">
        <w:tc>
          <w:tcPr>
            <w:tcW w:w="7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XI</w:t>
            </w:r>
          </w:p>
        </w:tc>
        <w:tc>
          <w:tcPr>
            <w:tcW w:w="17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Nhà ăn</w:t>
            </w:r>
          </w:p>
        </w:tc>
        <w:tc>
          <w:tcPr>
            <w:tcW w:w="616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Pr="00937A92" w:rsidRDefault="00937A92" w:rsidP="00323327">
            <w:pPr>
              <w:spacing w:before="120"/>
              <w:jc w:val="center"/>
              <w:rPr>
                <w:lang w:val="en-US"/>
              </w:rPr>
            </w:pPr>
            <w:r>
              <w:t> </w:t>
            </w:r>
            <w:r>
              <w:rPr>
                <w:lang w:val="en-US"/>
              </w:rPr>
              <w:t>0 m</w:t>
            </w:r>
            <w:r>
              <w:rPr>
                <w:vertAlign w:val="superscript"/>
                <w:lang w:val="en-US"/>
              </w:rPr>
              <w:t>2</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tblPr>
      <w:tblGrid>
        <w:gridCol w:w="779"/>
        <w:gridCol w:w="2758"/>
        <w:gridCol w:w="2170"/>
        <w:gridCol w:w="1234"/>
        <w:gridCol w:w="1699"/>
      </w:tblGrid>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lastRenderedPageBreak/>
              <w:t> </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lượng phòng, tổng diện tích (m</w:t>
            </w:r>
            <w:r>
              <w:rPr>
                <w:vertAlign w:val="superscript"/>
              </w:rPr>
              <w:t>2</w:t>
            </w:r>
            <w:r>
              <w:t>)</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chỗ</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Diện tích bình quân/chỗ</w:t>
            </w:r>
          </w:p>
        </w:tc>
      </w:tr>
      <w:tr w:rsidR="00F0230F" w:rsidTr="00323327">
        <w:tc>
          <w:tcPr>
            <w:tcW w:w="7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w:t>
            </w:r>
          </w:p>
        </w:tc>
        <w:tc>
          <w:tcPr>
            <w:tcW w:w="27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Phòng nghỉ cho học sinh bán trú</w:t>
            </w:r>
          </w:p>
        </w:tc>
        <w:tc>
          <w:tcPr>
            <w:tcW w:w="2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2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69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lang w:val="en-US"/>
              </w:rPr>
              <w:t>0</w:t>
            </w:r>
            <w:r w:rsidR="00F0230F">
              <w:t> </w:t>
            </w:r>
          </w:p>
        </w:tc>
      </w:tr>
      <w:tr w:rsidR="00F0230F" w:rsidTr="00323327">
        <w:tc>
          <w:tcPr>
            <w:tcW w:w="7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XIII</w:t>
            </w:r>
          </w:p>
        </w:tc>
        <w:tc>
          <w:tcPr>
            <w:tcW w:w="27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rPr>
                <w:b/>
                <w:bCs/>
              </w:rPr>
              <w:t>Khu nội trú</w:t>
            </w:r>
          </w:p>
        </w:tc>
        <w:tc>
          <w:tcPr>
            <w:tcW w:w="2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2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0</w:t>
            </w:r>
          </w:p>
        </w:tc>
        <w:tc>
          <w:tcPr>
            <w:tcW w:w="169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lang w:val="en-US"/>
              </w:rPr>
              <w:t>0</w:t>
            </w:r>
            <w:r w:rsidR="00F0230F">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tblPr>
      <w:tblGrid>
        <w:gridCol w:w="605"/>
        <w:gridCol w:w="2299"/>
        <w:gridCol w:w="1380"/>
        <w:gridCol w:w="1068"/>
        <w:gridCol w:w="1232"/>
        <w:gridCol w:w="828"/>
        <w:gridCol w:w="1228"/>
      </w:tblGrid>
      <w:tr w:rsidR="00F0230F" w:rsidTr="00323327">
        <w:tc>
          <w:tcPr>
            <w:tcW w:w="605"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XIV</w:t>
            </w:r>
          </w:p>
        </w:tc>
        <w:tc>
          <w:tcPr>
            <w:tcW w:w="229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rPr>
                <w:b/>
                <w:bCs/>
              </w:rPr>
              <w:t>Nhà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giáo viên</w:t>
            </w:r>
          </w:p>
        </w:tc>
        <w:tc>
          <w:tcPr>
            <w:tcW w:w="230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Dùng cho học sinh</w:t>
            </w:r>
          </w:p>
        </w:tc>
        <w:tc>
          <w:tcPr>
            <w:tcW w:w="2056"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Số m</w:t>
            </w:r>
            <w:r>
              <w:rPr>
                <w:vertAlign w:val="superscript"/>
              </w:rPr>
              <w:t>2</w:t>
            </w:r>
            <w:r>
              <w:t>/học sinh</w:t>
            </w:r>
          </w:p>
        </w:tc>
      </w:tr>
      <w:tr w:rsidR="00F0230F" w:rsidTr="00323327">
        <w:tc>
          <w:tcPr>
            <w:tcW w:w="605"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2299" w:type="dxa"/>
            <w:vMerge/>
            <w:tcBorders>
              <w:top w:val="single" w:sz="8" w:space="0" w:color="auto"/>
              <w:left w:val="single" w:sz="8" w:space="0" w:color="auto"/>
              <w:bottom w:val="nil"/>
              <w:right w:val="nil"/>
              <w:tl2br w:val="nil"/>
              <w:tr2bl w:val="nil"/>
            </w:tcBorders>
            <w:shd w:val="clear" w:color="auto" w:fill="auto"/>
            <w:vAlign w:val="center"/>
          </w:tcPr>
          <w:p w:rsidR="00F0230F" w:rsidRDefault="00F0230F" w:rsidP="00323327">
            <w:pPr>
              <w:spacing w:before="120"/>
              <w:jc w:val="center"/>
            </w:pP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Chung</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Nam/Nữ</w:t>
            </w:r>
          </w:p>
        </w:tc>
      </w:tr>
      <w:tr w:rsidR="00F0230F" w:rsidTr="00323327">
        <w:tc>
          <w:tcPr>
            <w:tcW w:w="6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1</w:t>
            </w:r>
          </w:p>
        </w:tc>
        <w:tc>
          <w:tcPr>
            <w:tcW w:w="229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Đạt </w:t>
            </w:r>
            <w:r>
              <w:rPr>
                <w:shd w:val="solid" w:color="FFFFFF" w:fill="auto"/>
              </w:rPr>
              <w:t>chuẩn</w:t>
            </w:r>
            <w:r>
              <w:t xml:space="preserve"> vệ sinh*</w:t>
            </w:r>
          </w:p>
        </w:tc>
        <w:tc>
          <w:tcPr>
            <w:tcW w:w="13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1</w:t>
            </w:r>
          </w:p>
        </w:tc>
        <w:tc>
          <w:tcPr>
            <w:tcW w:w="10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2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Pr="00937A92" w:rsidRDefault="00F0230F" w:rsidP="00323327">
            <w:pPr>
              <w:spacing w:before="120"/>
              <w:jc w:val="center"/>
              <w:rPr>
                <w:lang w:val="en-US"/>
              </w:rPr>
            </w:pPr>
            <w:r>
              <w:t> </w:t>
            </w:r>
            <w:r w:rsidR="00937A92">
              <w:rPr>
                <w:lang w:val="en-US"/>
              </w:rPr>
              <w:t>8</w:t>
            </w:r>
          </w:p>
        </w:tc>
        <w:tc>
          <w:tcPr>
            <w:tcW w:w="8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2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937A92" w:rsidP="00323327">
            <w:pPr>
              <w:spacing w:before="120"/>
              <w:jc w:val="center"/>
            </w:pPr>
            <w:r>
              <w:rPr>
                <w:color w:val="000000"/>
                <w:lang w:val="en-US"/>
              </w:rPr>
              <w:t>0.08 m</w:t>
            </w:r>
            <w:r>
              <w:rPr>
                <w:color w:val="000000"/>
                <w:vertAlign w:val="superscript"/>
                <w:lang w:val="en-US"/>
              </w:rPr>
              <w:t>2</w:t>
            </w:r>
          </w:p>
        </w:tc>
      </w:tr>
      <w:tr w:rsidR="00F0230F" w:rsidTr="00323327">
        <w:tc>
          <w:tcPr>
            <w:tcW w:w="6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2</w:t>
            </w:r>
          </w:p>
        </w:tc>
        <w:tc>
          <w:tcPr>
            <w:tcW w:w="229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pPr>
            <w:r>
              <w:t xml:space="preserve">Chưa đạt </w:t>
            </w:r>
            <w:r>
              <w:rPr>
                <w:shd w:val="solid" w:color="FFFFFF" w:fill="auto"/>
              </w:rPr>
              <w:t>chuẩn</w:t>
            </w:r>
            <w:r>
              <w:t xml:space="preserve"> vệ sinh*</w:t>
            </w:r>
          </w:p>
        </w:tc>
        <w:tc>
          <w:tcPr>
            <w:tcW w:w="13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0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2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8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12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r>
    </w:tbl>
    <w:p w:rsidR="00F0230F" w:rsidRDefault="00F0230F" w:rsidP="00F0230F">
      <w:pPr>
        <w:spacing w:before="120" w:after="100" w:afterAutospacing="1"/>
      </w:pPr>
      <w:r>
        <w:rPr>
          <w:i/>
          <w:iCs/>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0" w:type="auto"/>
        <w:tblLayout w:type="fixed"/>
        <w:tblCellMar>
          <w:left w:w="0" w:type="dxa"/>
          <w:right w:w="0" w:type="dxa"/>
        </w:tblCellMar>
        <w:tblLook w:val="0000"/>
      </w:tblPr>
      <w:tblGrid>
        <w:gridCol w:w="843"/>
        <w:gridCol w:w="4436"/>
        <w:gridCol w:w="1678"/>
        <w:gridCol w:w="1683"/>
      </w:tblGrid>
      <w:tr w:rsidR="00F0230F" w:rsidTr="00323327">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 </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Nội dung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Có</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0230F" w:rsidRDefault="00F0230F" w:rsidP="00323327">
            <w:pPr>
              <w:spacing w:before="120"/>
              <w:jc w:val="center"/>
            </w:pPr>
            <w:r>
              <w:t>Không</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nước sinh hoạt hợp vệ sinh</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w:t>
            </w:r>
          </w:p>
        </w:tc>
        <w:tc>
          <w:tcPr>
            <w:tcW w:w="443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Nguồn điện (lưới, phát điện riêng)</w:t>
            </w:r>
          </w:p>
        </w:tc>
        <w:tc>
          <w:tcPr>
            <w:tcW w:w="16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w:t>
            </w:r>
          </w:p>
        </w:tc>
        <w:tc>
          <w:tcPr>
            <w:tcW w:w="443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Kết nối internet</w:t>
            </w:r>
          </w:p>
        </w:tc>
        <w:tc>
          <w:tcPr>
            <w:tcW w:w="16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XVIII</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Trang thông tin điện tử (website) của trường</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lang w:val="en-US"/>
              </w:rPr>
            </w:pPr>
            <w:r>
              <w:rPr>
                <w:color w:val="000000"/>
                <w:lang w:val="en-US"/>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r w:rsidR="005704DE" w:rsidTr="00CE4391">
        <w:tc>
          <w:tcPr>
            <w:tcW w:w="84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XIX</w:t>
            </w:r>
          </w:p>
        </w:tc>
        <w:tc>
          <w:tcPr>
            <w:tcW w:w="443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704DE" w:rsidRDefault="005704DE" w:rsidP="00323327">
            <w:pPr>
              <w:spacing w:before="120"/>
            </w:pPr>
            <w:r>
              <w:rPr>
                <w:b/>
                <w:bCs/>
              </w:rPr>
              <w:t>Tường rào xây</w:t>
            </w:r>
          </w:p>
        </w:tc>
        <w:tc>
          <w:tcPr>
            <w:tcW w:w="167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704DE" w:rsidRPr="00560064" w:rsidRDefault="005704DE" w:rsidP="00125821">
            <w:pPr>
              <w:jc w:val="center"/>
              <w:rPr>
                <w:color w:val="000000"/>
              </w:rPr>
            </w:pPr>
            <w:r>
              <w:rPr>
                <w:color w:val="000000"/>
                <w:lang w:val="nl-NL"/>
              </w:rPr>
              <w:t>X</w:t>
            </w:r>
          </w:p>
        </w:tc>
        <w:tc>
          <w:tcPr>
            <w:tcW w:w="168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704DE" w:rsidRDefault="005704DE" w:rsidP="00323327">
            <w:pPr>
              <w:spacing w:before="120"/>
              <w:jc w:val="center"/>
            </w:pPr>
            <w:r>
              <w:t> </w:t>
            </w:r>
          </w:p>
        </w:tc>
      </w:tr>
    </w:tbl>
    <w:p w:rsidR="00F0230F" w:rsidRDefault="00F0230F" w:rsidP="00F0230F">
      <w:pPr>
        <w:spacing w:before="120" w:after="100" w:afterAutospacing="1"/>
      </w:pPr>
      <w:r>
        <w:t> </w:t>
      </w:r>
    </w:p>
    <w:tbl>
      <w:tblPr>
        <w:tblW w:w="0" w:type="auto"/>
        <w:tblLayout w:type="fixed"/>
        <w:tblCellMar>
          <w:left w:w="0" w:type="dxa"/>
          <w:right w:w="0" w:type="dxa"/>
        </w:tblCellMar>
        <w:tblLook w:val="0000"/>
      </w:tblPr>
      <w:tblGrid>
        <w:gridCol w:w="4320"/>
        <w:gridCol w:w="4320"/>
      </w:tblGrid>
      <w:tr w:rsidR="00F0230F" w:rsidTr="00654357">
        <w:tc>
          <w:tcPr>
            <w:tcW w:w="4320" w:type="dxa"/>
            <w:tcMar>
              <w:top w:w="0" w:type="dxa"/>
              <w:left w:w="0" w:type="dxa"/>
              <w:bottom w:w="0" w:type="dxa"/>
              <w:right w:w="0" w:type="dxa"/>
            </w:tcMar>
          </w:tcPr>
          <w:p w:rsidR="00F0230F" w:rsidRDefault="00F0230F" w:rsidP="00323327">
            <w:pPr>
              <w:spacing w:before="120"/>
            </w:pPr>
            <w:r>
              <w:t> </w:t>
            </w:r>
          </w:p>
        </w:tc>
        <w:tc>
          <w:tcPr>
            <w:tcW w:w="4320" w:type="dxa"/>
            <w:tcMar>
              <w:top w:w="0" w:type="dxa"/>
              <w:left w:w="0" w:type="dxa"/>
              <w:bottom w:w="0" w:type="dxa"/>
              <w:right w:w="0" w:type="dxa"/>
            </w:tcMar>
          </w:tcPr>
          <w:p w:rsidR="00F0230F" w:rsidRDefault="00190DCC" w:rsidP="00190DCC">
            <w:pPr>
              <w:spacing w:before="120"/>
              <w:jc w:val="center"/>
              <w:rPr>
                <w:lang w:val="en-US"/>
              </w:rPr>
            </w:pPr>
            <w:r>
              <w:rPr>
                <w:lang w:val="en-US"/>
              </w:rPr>
              <w:t>An Bình</w:t>
            </w:r>
            <w:r w:rsidR="00F0230F">
              <w:t xml:space="preserve">, ngày </w:t>
            </w:r>
            <w:r>
              <w:rPr>
                <w:lang w:val="en-US"/>
              </w:rPr>
              <w:t xml:space="preserve"> 15 </w:t>
            </w:r>
            <w:r>
              <w:t xml:space="preserve"> tháng</w:t>
            </w:r>
            <w:r>
              <w:rPr>
                <w:lang w:val="en-US"/>
              </w:rPr>
              <w:t xml:space="preserve"> 9 </w:t>
            </w:r>
            <w:r w:rsidR="00F0230F">
              <w:t xml:space="preserve"> năm </w:t>
            </w:r>
            <w:r>
              <w:rPr>
                <w:lang w:val="en-US"/>
              </w:rPr>
              <w:t>2018</w:t>
            </w:r>
            <w:r w:rsidR="00F0230F">
              <w:br/>
              <w:t>Thủ trưởng đơn vị</w:t>
            </w:r>
            <w:r w:rsidR="00F0230F">
              <w:br/>
              <w:t>(Ký tên và đóng dấu)</w:t>
            </w:r>
          </w:p>
          <w:p w:rsidR="00654357" w:rsidRDefault="00654357" w:rsidP="00190DCC">
            <w:pPr>
              <w:spacing w:before="120"/>
              <w:jc w:val="center"/>
              <w:rPr>
                <w:lang w:val="en-US"/>
              </w:rPr>
            </w:pPr>
          </w:p>
          <w:p w:rsidR="00654357" w:rsidRDefault="00654357" w:rsidP="00190DCC">
            <w:pPr>
              <w:spacing w:before="120"/>
              <w:jc w:val="center"/>
              <w:rPr>
                <w:lang w:val="en-US"/>
              </w:rPr>
            </w:pPr>
          </w:p>
          <w:p w:rsidR="00654357" w:rsidRDefault="00654357" w:rsidP="00190DCC">
            <w:pPr>
              <w:spacing w:before="120"/>
              <w:jc w:val="center"/>
              <w:rPr>
                <w:lang w:val="en-US"/>
              </w:rPr>
            </w:pPr>
          </w:p>
          <w:p w:rsidR="00654357" w:rsidRPr="00654357" w:rsidRDefault="00654357" w:rsidP="00190DCC">
            <w:pPr>
              <w:spacing w:before="120"/>
              <w:jc w:val="center"/>
              <w:rPr>
                <w:b/>
                <w:lang w:val="en-US"/>
              </w:rPr>
            </w:pPr>
            <w:r w:rsidRPr="00654357">
              <w:rPr>
                <w:b/>
                <w:lang w:val="en-US"/>
              </w:rPr>
              <w:t>NGUYỄN VĂN QUYÊN</w:t>
            </w:r>
          </w:p>
        </w:tc>
      </w:tr>
    </w:tbl>
    <w:p w:rsidR="00F0230F" w:rsidRDefault="00F0230F" w:rsidP="00F0230F"/>
    <w:p w:rsidR="00694A15" w:rsidRDefault="00694A15"/>
    <w:sectPr w:rsidR="00694A15" w:rsidSect="00F0230F">
      <w:pgSz w:w="11909" w:h="16834" w:code="9"/>
      <w:pgMar w:top="1134" w:right="1134"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rawingGridVerticalSpacing w:val="57"/>
  <w:displayHorizontalDrawingGridEvery w:val="2"/>
  <w:displayVerticalDrawingGridEvery w:val="2"/>
  <w:characterSpacingControl w:val="doNotCompress"/>
  <w:compat/>
  <w:rsids>
    <w:rsidRoot w:val="00F0230F"/>
    <w:rsid w:val="00051098"/>
    <w:rsid w:val="000B6135"/>
    <w:rsid w:val="000D3049"/>
    <w:rsid w:val="00114F2B"/>
    <w:rsid w:val="00190DCC"/>
    <w:rsid w:val="00194F0E"/>
    <w:rsid w:val="001B4151"/>
    <w:rsid w:val="001C006F"/>
    <w:rsid w:val="0024436B"/>
    <w:rsid w:val="00247518"/>
    <w:rsid w:val="00254595"/>
    <w:rsid w:val="002E52A2"/>
    <w:rsid w:val="0038073A"/>
    <w:rsid w:val="003A5A1F"/>
    <w:rsid w:val="003B38C4"/>
    <w:rsid w:val="00555EB3"/>
    <w:rsid w:val="0056011A"/>
    <w:rsid w:val="005704DE"/>
    <w:rsid w:val="00593B92"/>
    <w:rsid w:val="006241F3"/>
    <w:rsid w:val="006326CA"/>
    <w:rsid w:val="00654357"/>
    <w:rsid w:val="00654CA1"/>
    <w:rsid w:val="00684E2C"/>
    <w:rsid w:val="006946D9"/>
    <w:rsid w:val="00694A15"/>
    <w:rsid w:val="006B3202"/>
    <w:rsid w:val="006D71EF"/>
    <w:rsid w:val="0074774B"/>
    <w:rsid w:val="007662F1"/>
    <w:rsid w:val="007C73DF"/>
    <w:rsid w:val="00816A7D"/>
    <w:rsid w:val="008C4080"/>
    <w:rsid w:val="008F2E13"/>
    <w:rsid w:val="009007CA"/>
    <w:rsid w:val="00937A92"/>
    <w:rsid w:val="00953E65"/>
    <w:rsid w:val="009C3825"/>
    <w:rsid w:val="009C3AAE"/>
    <w:rsid w:val="00A274BC"/>
    <w:rsid w:val="00A3206C"/>
    <w:rsid w:val="00A52F60"/>
    <w:rsid w:val="00AD5194"/>
    <w:rsid w:val="00AF4288"/>
    <w:rsid w:val="00B051BB"/>
    <w:rsid w:val="00B912AA"/>
    <w:rsid w:val="00B96C3B"/>
    <w:rsid w:val="00C96E10"/>
    <w:rsid w:val="00CA5409"/>
    <w:rsid w:val="00D17AD3"/>
    <w:rsid w:val="00D454C4"/>
    <w:rsid w:val="00D607A3"/>
    <w:rsid w:val="00D622E9"/>
    <w:rsid w:val="00DA1D78"/>
    <w:rsid w:val="00DC6BEF"/>
    <w:rsid w:val="00E00226"/>
    <w:rsid w:val="00E35CEF"/>
    <w:rsid w:val="00E84BE5"/>
    <w:rsid w:val="00EE74D7"/>
    <w:rsid w:val="00F0230F"/>
    <w:rsid w:val="00F13100"/>
    <w:rsid w:val="00F15DE2"/>
    <w:rsid w:val="00F875BD"/>
    <w:rsid w:val="00FA52A1"/>
    <w:rsid w:val="00FC1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0F"/>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MyCustomTab" label="Công cụ PVT" insertAfterMso="TabHome">
        <!-- Nhóm 1 Tien ich-->
        <group id="customGroup1" label="Tiện ích">
          <button id="customButton1a" label="Chuyển Font chữ" size="large" onAction="Macro1a" imageMso="ChangeStylesMenu"/>
          <separator id="MySeparator1a"/>
          <button id="customButton1b" label="Biên soạn đề thi" size="large" onAction="Macro1b" imageMso="FunctionsLogicalInsertGallery"/>
          <separator id="MySeparator1b"/>
          <button id="customButton1c" label="Soạn đề thi gốc" size="large" onAction="Macro1c" imageMso="ReviewEditComment"/>
          <separator id="MySeparator1c"/>
          <menu id="customButton1d" label="Chèn thêm hộp kiểm " size="large" imageMso="DataOptionsMenu">
            <button id="customButton1d1" label="Hộp đánh dấu-đáp án" onAction="Macro1d1" imageMso="AcceptInvitation"/>
            <button id="customButton1d2" label="Hộp không đánh dấu" onAction="Macro1d2" imageMso="AppointmentColor0"/>
          </menu>
          <button id="customButton1e" label="Trộn đề" size="large" onAction="Macro1e" imageMso="AdpDiagramArrangeTables"/>
          <button id="customButton1f" label=" Ngừng-Đóng gói đề thi" size="large" onAction="Macro1f" imageMso="FileCompactAndRepairDatabase"/>
          <button id="customButton1g" label=" Khóa / mở đề thi " size="large" onAction="Macro1g" imageMso="FilePermissionView"/>
        </group>
        <!-- Nhóm 2 Cham bai trac nghiem-->
        <group id="customGroup2" label="Đăng kí thi">
          <menu id="MyDropdownMenu2" label="Chấm bài" size="normal" imageMso="DateAndTimeInsert">
            <button id="customButton2a" label="Chấm từng bài thi" onAction="Macro2a" imageMso="FileViewDigitalSignatures"/>
            <button id="customButton2b" label="Chấm toàn bộ bài thi" onAction="Macro2b" imageMso="SourceControlShowDifferences"/>
            <button id="customButton2c" label="Chấm điểm k1(không xét phạm qui)" onAction="Macro2c" imageMso="DataValidation"/>
            <button id="customButton2d" label="Chấm điểm k2(có xét phạm qui)" onAction="Macro2d" imageMso="UseVotingButtonsMenu"/>
            <button id="customButton2e" label="Xem kết quả chấm thi" onAction="Macro2e" imageMso="DefaultView"/>
          </menu>
        </group>
        <!--Nhóm 3-->
        <group id="customGroup3" label="Nhóm thứ 3">
          <splitButton id="mySplitButton" size="large">
            <button id="customButton3a" imageMso="HappyFace" label="Đổi kiểu chữ" supertip="Đây là splitButton." onAction="Macro3a"/>
            <menu id="splitMenu" itemSize="large">
              <button id="customButton3b" imageMso="FormatPainter" label="Đổi kiểu chữ" onAction="Macro3b"/>
              <button id="customButton3c" imageMso="FormatPainter" label="Text_For_UI" onAction="Macro3c"/>
            </menu>
          </splitButton>
        </group>
        <!--Nhóm 4 Thi trac nghiem-->
        <group id="customGroup4" label="Thi trắc nghiệm">
          <buttonGroup id="mybuttonGroupa">
            <button id="customButton4a1" label="Mã đề thi" showLabel="true" onAction="Macro4a1" imageMso="EquationMatrixGallery"/>
            <button id="customButton4a2" label="Số báo danh" showLabel="true" onAction="Macro4a2" imageMso="EditBusinessCard"/>
            <button id="customButton4a3" label="Họ và tên TS" showLabel="true" onAction="Macro4a3" imageMso="CheckNames"/>
          </buttonGroup>
          <separator id="MySeparator4"/>
          <buttonGroup id="mybuttonGroupb">
            <button id="customButton4b1" label="Tổng thời gian thi" showLabel="true" onAction="Macro4b1" imageMso="StartAfterPrevious"/>
            <button id="customButton4b2" label="Bắt đầu làm bài thi" showLabel="true" onAction="Macro4b2" imageMso="FilePrepareMenu"/>
            <button id="customButton4b3" label="Nộp bài" showLabel="true" onAction="Macro4b3" imageMso="PauseTimer"/>
            <button id="customButton4b4" label="Thông báo thời gian" showLabel="true" onAction="Macro4b4" imageMso="StartAfterPrevious"/>
          </buttonGroup>
        </group>
        <!-- Nhóm 5 Cham nhanh-->
        <group id="customGroup5" label="Chấm bài">
          <button id="customButton5" label="Chấm điểm k2(có xét phạm qui)" size="large" onAction="Macro2d" imageMso="UseVotingButtonsMenu"/>
        </group>
        <!-- Nhóm 6 Xem dap an-->
        <group id="customGroup6" label="Xem đáp án">
          <button id="customButton6" label="Lưu đáp án vào File C: Test.doc" size="large" onAction="Macro6" imageMso="ZoomPrintPreviewExcel"/>
        </group>
        <!-- Nhóm 7 In 2 mat-->
        <group id="customGroup7" label="In 2 mặt">
          <button id="customButton7a" label="In mặt 1 (lẻ)" size="large" onAction="Macro7a" imageMso="FilePrint"/>
          <separator id="MySeparator7"/>
          <button id="customButton7b" label="In mặt 2 (chẵn)" size="large" onAction="Macro7b" imageMso="FilePrintQuick"/>
        </group>
      </tab>
    </tabs>
  </ribbon>
</customUI>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MinhPham</dc:creator>
  <cp:lastModifiedBy>Tho</cp:lastModifiedBy>
  <cp:revision>2</cp:revision>
  <dcterms:created xsi:type="dcterms:W3CDTF">2018-09-18T01:28:00Z</dcterms:created>
  <dcterms:modified xsi:type="dcterms:W3CDTF">2018-09-18T01:28:00Z</dcterms:modified>
</cp:coreProperties>
</file>